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5B152" w14:textId="5877D6C9" w:rsidR="00E428F7" w:rsidRPr="00D828DD" w:rsidRDefault="00912140" w:rsidP="009C3904">
      <w:pPr>
        <w:jc w:val="center"/>
        <w:rPr>
          <w:b/>
          <w:sz w:val="22"/>
          <w:szCs w:val="22"/>
        </w:rPr>
      </w:pPr>
      <w:bookmarkStart w:id="0" w:name="_Hlk103596494"/>
      <w:bookmarkStart w:id="1" w:name="_Hlk101940990"/>
      <w:r w:rsidRPr="00D828DD">
        <w:rPr>
          <w:noProof/>
          <w:sz w:val="22"/>
          <w:szCs w:val="22"/>
          <w:lang w:val="en-GB" w:eastAsia="en-GB"/>
        </w:rPr>
        <w:drawing>
          <wp:anchor distT="0" distB="0" distL="114300" distR="114300" simplePos="0" relativeHeight="251659264" behindDoc="1" locked="0" layoutInCell="1" allowOverlap="1" wp14:anchorId="0CDE05E4" wp14:editId="48714E88">
            <wp:simplePos x="0" y="0"/>
            <wp:positionH relativeFrom="column">
              <wp:posOffset>-27305</wp:posOffset>
            </wp:positionH>
            <wp:positionV relativeFrom="paragraph">
              <wp:posOffset>2540</wp:posOffset>
            </wp:positionV>
            <wp:extent cx="1457325" cy="1409700"/>
            <wp:effectExtent l="0" t="0" r="9525" b="0"/>
            <wp:wrapTight wrapText="bothSides">
              <wp:wrapPolygon edited="0">
                <wp:start x="0" y="0"/>
                <wp:lineTo x="0" y="21308"/>
                <wp:lineTo x="21459" y="21308"/>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 logo 20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325" cy="1409700"/>
                    </a:xfrm>
                    <a:prstGeom prst="rect">
                      <a:avLst/>
                    </a:prstGeom>
                  </pic:spPr>
                </pic:pic>
              </a:graphicData>
            </a:graphic>
            <wp14:sizeRelH relativeFrom="page">
              <wp14:pctWidth>0</wp14:pctWidth>
            </wp14:sizeRelH>
            <wp14:sizeRelV relativeFrom="page">
              <wp14:pctHeight>0</wp14:pctHeight>
            </wp14:sizeRelV>
          </wp:anchor>
        </w:drawing>
      </w:r>
      <w:r w:rsidR="00E428F7" w:rsidRPr="00D828DD">
        <w:rPr>
          <w:b/>
          <w:sz w:val="22"/>
          <w:szCs w:val="22"/>
        </w:rPr>
        <w:t>Partnership Meeting Agenda</w:t>
      </w:r>
    </w:p>
    <w:p w14:paraId="1490956C" w14:textId="29F0B0DF" w:rsidR="00E428F7" w:rsidRPr="00D828DD" w:rsidRDefault="00883201" w:rsidP="009C3904">
      <w:pPr>
        <w:jc w:val="center"/>
        <w:rPr>
          <w:b/>
          <w:color w:val="FF0000"/>
          <w:sz w:val="22"/>
          <w:szCs w:val="22"/>
        </w:rPr>
      </w:pPr>
      <w:r w:rsidRPr="00D828DD">
        <w:rPr>
          <w:b/>
          <w:sz w:val="22"/>
          <w:szCs w:val="22"/>
        </w:rPr>
        <w:t>1</w:t>
      </w:r>
      <w:r w:rsidR="00755111" w:rsidRPr="00D828DD">
        <w:rPr>
          <w:b/>
          <w:sz w:val="22"/>
          <w:szCs w:val="22"/>
        </w:rPr>
        <w:t>8</w:t>
      </w:r>
      <w:r w:rsidR="00755111" w:rsidRPr="00D828DD">
        <w:rPr>
          <w:b/>
          <w:sz w:val="22"/>
          <w:szCs w:val="22"/>
          <w:vertAlign w:val="superscript"/>
        </w:rPr>
        <w:t>th</w:t>
      </w:r>
      <w:r w:rsidR="00755111" w:rsidRPr="00D828DD">
        <w:rPr>
          <w:b/>
          <w:sz w:val="22"/>
          <w:szCs w:val="22"/>
        </w:rPr>
        <w:t xml:space="preserve"> January 2023</w:t>
      </w:r>
    </w:p>
    <w:p w14:paraId="09C102AA" w14:textId="0EE00585" w:rsidR="00E428F7" w:rsidRPr="00D828DD" w:rsidRDefault="00FC3986" w:rsidP="00E428F7">
      <w:pPr>
        <w:jc w:val="center"/>
        <w:rPr>
          <w:b/>
          <w:sz w:val="22"/>
          <w:szCs w:val="22"/>
        </w:rPr>
      </w:pPr>
      <w:r w:rsidRPr="00D828DD">
        <w:rPr>
          <w:b/>
          <w:sz w:val="22"/>
          <w:szCs w:val="22"/>
        </w:rPr>
        <w:t>Springfield Park Cafe</w:t>
      </w:r>
    </w:p>
    <w:p w14:paraId="4C8FF099" w14:textId="37EB556E" w:rsidR="00E428F7" w:rsidRPr="00D828DD" w:rsidRDefault="00D13314" w:rsidP="00E428F7">
      <w:pPr>
        <w:jc w:val="center"/>
        <w:rPr>
          <w:b/>
          <w:sz w:val="22"/>
          <w:szCs w:val="22"/>
        </w:rPr>
      </w:pPr>
      <w:r w:rsidRPr="00D828DD">
        <w:rPr>
          <w:b/>
          <w:sz w:val="22"/>
          <w:szCs w:val="22"/>
        </w:rPr>
        <w:t>7:00</w:t>
      </w:r>
      <w:r w:rsidR="00E428F7" w:rsidRPr="00D828DD">
        <w:rPr>
          <w:b/>
          <w:sz w:val="22"/>
          <w:szCs w:val="22"/>
        </w:rPr>
        <w:t xml:space="preserve"> pm</w:t>
      </w:r>
      <w:r w:rsidR="00012D07" w:rsidRPr="00D828DD">
        <w:rPr>
          <w:b/>
          <w:sz w:val="22"/>
          <w:szCs w:val="22"/>
        </w:rPr>
        <w:t xml:space="preserve"> – 8.30 pm</w:t>
      </w:r>
    </w:p>
    <w:p w14:paraId="5A3928DD" w14:textId="77777777" w:rsidR="00FD0ECB" w:rsidRPr="00D828DD" w:rsidRDefault="00FD0ECB" w:rsidP="00E428F7">
      <w:pPr>
        <w:jc w:val="center"/>
        <w:rPr>
          <w:b/>
          <w:sz w:val="22"/>
          <w:szCs w:val="22"/>
        </w:rPr>
      </w:pPr>
    </w:p>
    <w:bookmarkEnd w:id="0"/>
    <w:p w14:paraId="340479CF" w14:textId="01708F06" w:rsidR="00C228B6" w:rsidRPr="00075909" w:rsidRDefault="003B54E2" w:rsidP="00BA3E4A">
      <w:pPr>
        <w:pStyle w:val="ListParagraph"/>
        <w:numPr>
          <w:ilvl w:val="0"/>
          <w:numId w:val="20"/>
        </w:numPr>
        <w:spacing w:after="0" w:line="240" w:lineRule="auto"/>
        <w:rPr>
          <w:rFonts w:ascii="Arial" w:eastAsia="Calibri" w:hAnsi="Arial" w:cs="Arial"/>
          <w:sz w:val="22"/>
          <w:szCs w:val="22"/>
          <w:lang w:val="en-GB"/>
        </w:rPr>
      </w:pPr>
      <w:r w:rsidRPr="00075909">
        <w:rPr>
          <w:rFonts w:ascii="Arial" w:eastAsia="Calibri" w:hAnsi="Arial" w:cs="Arial"/>
          <w:b/>
          <w:bCs/>
          <w:sz w:val="22"/>
          <w:szCs w:val="22"/>
          <w:lang w:val="en-GB"/>
        </w:rPr>
        <w:t>Present and Apologies</w:t>
      </w:r>
    </w:p>
    <w:p w14:paraId="6B1A2D57" w14:textId="2B915DE2" w:rsidR="00C228B6" w:rsidRPr="00D828DD" w:rsidRDefault="00C228B6" w:rsidP="00C228B6">
      <w:pPr>
        <w:spacing w:after="0" w:line="240" w:lineRule="auto"/>
        <w:rPr>
          <w:rFonts w:ascii="Arial" w:eastAsia="Calibri" w:hAnsi="Arial" w:cs="Arial"/>
          <w:sz w:val="22"/>
          <w:szCs w:val="22"/>
          <w:lang w:val="en-GB"/>
        </w:rPr>
      </w:pPr>
      <w:r w:rsidRPr="00D828DD">
        <w:rPr>
          <w:rFonts w:ascii="Arial" w:eastAsia="Calibri" w:hAnsi="Arial" w:cs="Arial"/>
          <w:sz w:val="22"/>
          <w:szCs w:val="22"/>
          <w:lang w:val="en-GB"/>
        </w:rPr>
        <w:t xml:space="preserve">Brenda, Adrian, Robert, Dawn, Jayne, Dot, Margaret, </w:t>
      </w:r>
      <w:r w:rsidR="001C33AA" w:rsidRPr="00D828DD">
        <w:rPr>
          <w:rFonts w:ascii="Arial" w:eastAsia="Calibri" w:hAnsi="Arial" w:cs="Arial"/>
          <w:sz w:val="22"/>
          <w:szCs w:val="22"/>
          <w:lang w:val="en-GB"/>
        </w:rPr>
        <w:t>Lindsay</w:t>
      </w:r>
      <w:r w:rsidRPr="00D828DD">
        <w:rPr>
          <w:rFonts w:ascii="Arial" w:eastAsia="Calibri" w:hAnsi="Arial" w:cs="Arial"/>
          <w:sz w:val="22"/>
          <w:szCs w:val="22"/>
          <w:lang w:val="en-GB"/>
        </w:rPr>
        <w:t>, Anna</w:t>
      </w:r>
      <w:r w:rsidR="00391B6B">
        <w:rPr>
          <w:rFonts w:ascii="Arial" w:eastAsia="Calibri" w:hAnsi="Arial" w:cs="Arial"/>
          <w:sz w:val="22"/>
          <w:szCs w:val="22"/>
          <w:lang w:val="en-GB"/>
        </w:rPr>
        <w:t xml:space="preserve"> – via Zoom.</w:t>
      </w:r>
    </w:p>
    <w:p w14:paraId="675AB856" w14:textId="7596C798" w:rsidR="001F10C2" w:rsidRPr="00D828DD" w:rsidRDefault="001F10C2" w:rsidP="00C228B6">
      <w:pPr>
        <w:spacing w:after="0" w:line="240" w:lineRule="auto"/>
        <w:rPr>
          <w:rFonts w:ascii="Arial" w:eastAsia="Calibri" w:hAnsi="Arial" w:cs="Arial"/>
          <w:sz w:val="22"/>
          <w:szCs w:val="22"/>
          <w:lang w:val="en-GB"/>
        </w:rPr>
      </w:pPr>
      <w:r w:rsidRPr="00D828DD">
        <w:rPr>
          <w:rFonts w:ascii="Arial" w:eastAsia="Calibri" w:hAnsi="Arial" w:cs="Arial"/>
          <w:sz w:val="22"/>
          <w:szCs w:val="22"/>
          <w:lang w:val="en-GB"/>
        </w:rPr>
        <w:t>Apol</w:t>
      </w:r>
      <w:r w:rsidR="00391B6B">
        <w:rPr>
          <w:rFonts w:ascii="Arial" w:eastAsia="Calibri" w:hAnsi="Arial" w:cs="Arial"/>
          <w:sz w:val="22"/>
          <w:szCs w:val="22"/>
          <w:lang w:val="en-GB"/>
        </w:rPr>
        <w:t>ogies from</w:t>
      </w:r>
      <w:r w:rsidRPr="00D828DD">
        <w:rPr>
          <w:rFonts w:ascii="Arial" w:eastAsia="Calibri" w:hAnsi="Arial" w:cs="Arial"/>
          <w:sz w:val="22"/>
          <w:szCs w:val="22"/>
          <w:lang w:val="en-GB"/>
        </w:rPr>
        <w:t xml:space="preserve"> Megan and Vander</w:t>
      </w:r>
      <w:r w:rsidR="00391B6B">
        <w:rPr>
          <w:rFonts w:ascii="Arial" w:eastAsia="Calibri" w:hAnsi="Arial" w:cs="Arial"/>
          <w:sz w:val="22"/>
          <w:szCs w:val="22"/>
          <w:lang w:val="en-GB"/>
        </w:rPr>
        <w:t>.</w:t>
      </w:r>
    </w:p>
    <w:p w14:paraId="46291323" w14:textId="422E11EB" w:rsidR="00C228B6" w:rsidRPr="00D828DD" w:rsidRDefault="00C228B6" w:rsidP="00C228B6">
      <w:pPr>
        <w:spacing w:after="0" w:line="240" w:lineRule="auto"/>
        <w:rPr>
          <w:rFonts w:ascii="Arial" w:eastAsia="Calibri" w:hAnsi="Arial" w:cs="Arial"/>
          <w:sz w:val="22"/>
          <w:szCs w:val="22"/>
          <w:lang w:val="en-GB"/>
        </w:rPr>
      </w:pPr>
    </w:p>
    <w:p w14:paraId="7C72378A" w14:textId="77777777" w:rsidR="00C228B6" w:rsidRPr="00D828DD" w:rsidRDefault="00C228B6" w:rsidP="00C228B6">
      <w:pPr>
        <w:spacing w:after="0" w:line="240" w:lineRule="auto"/>
        <w:rPr>
          <w:rFonts w:ascii="Arial" w:eastAsia="Calibri" w:hAnsi="Arial" w:cs="Arial"/>
          <w:sz w:val="22"/>
          <w:szCs w:val="22"/>
          <w:lang w:val="en-GB"/>
        </w:rPr>
      </w:pPr>
    </w:p>
    <w:p w14:paraId="5C7C8DEC" w14:textId="7D173F6B" w:rsidR="00C228B6" w:rsidRPr="00267A7C" w:rsidRDefault="00C228B6" w:rsidP="00267A7C">
      <w:pPr>
        <w:pStyle w:val="ListParagraph"/>
        <w:numPr>
          <w:ilvl w:val="0"/>
          <w:numId w:val="20"/>
        </w:numPr>
        <w:spacing w:line="240" w:lineRule="auto"/>
        <w:rPr>
          <w:rFonts w:ascii="Arial" w:eastAsia="Calibri" w:hAnsi="Arial" w:cs="Arial"/>
          <w:b/>
          <w:bCs/>
          <w:sz w:val="22"/>
          <w:szCs w:val="22"/>
          <w:lang w:val="en-GB"/>
        </w:rPr>
      </w:pPr>
      <w:r w:rsidRPr="00267A7C">
        <w:rPr>
          <w:rFonts w:ascii="Arial" w:eastAsia="Calibri" w:hAnsi="Arial" w:cs="Arial"/>
          <w:b/>
          <w:bCs/>
          <w:sz w:val="22"/>
          <w:szCs w:val="22"/>
          <w:lang w:val="en-GB"/>
        </w:rPr>
        <w:t xml:space="preserve">Agreement on the notes from the November meeting &amp; Matters </w:t>
      </w:r>
      <w:r w:rsidR="00267A7C" w:rsidRPr="00267A7C">
        <w:rPr>
          <w:rFonts w:ascii="Arial" w:eastAsia="Calibri" w:hAnsi="Arial" w:cs="Arial"/>
          <w:b/>
          <w:bCs/>
          <w:sz w:val="22"/>
          <w:szCs w:val="22"/>
          <w:lang w:val="en-GB"/>
        </w:rPr>
        <w:t>A</w:t>
      </w:r>
      <w:r w:rsidRPr="00267A7C">
        <w:rPr>
          <w:rFonts w:ascii="Arial" w:eastAsia="Calibri" w:hAnsi="Arial" w:cs="Arial"/>
          <w:b/>
          <w:bCs/>
          <w:sz w:val="22"/>
          <w:szCs w:val="22"/>
          <w:lang w:val="en-GB"/>
        </w:rPr>
        <w:t>rising</w:t>
      </w:r>
    </w:p>
    <w:p w14:paraId="70C9073A" w14:textId="5ECC19C5" w:rsidR="00C228B6" w:rsidRPr="00267A7C" w:rsidRDefault="00C228B6" w:rsidP="00C228B6">
      <w:pPr>
        <w:spacing w:after="0" w:line="240" w:lineRule="auto"/>
        <w:rPr>
          <w:rFonts w:ascii="Arial" w:eastAsia="Calibri" w:hAnsi="Arial" w:cs="Arial"/>
          <w:b/>
          <w:bCs/>
          <w:sz w:val="22"/>
          <w:szCs w:val="22"/>
          <w:lang w:val="en-GB"/>
        </w:rPr>
      </w:pPr>
      <w:r w:rsidRPr="00267A7C">
        <w:rPr>
          <w:rFonts w:ascii="Arial" w:eastAsia="Calibri" w:hAnsi="Arial" w:cs="Arial"/>
          <w:b/>
          <w:bCs/>
          <w:sz w:val="22"/>
          <w:szCs w:val="22"/>
          <w:lang w:val="en-GB"/>
        </w:rPr>
        <w:t>CSE</w:t>
      </w:r>
    </w:p>
    <w:p w14:paraId="57057767" w14:textId="2EA6A702" w:rsidR="00C228B6" w:rsidRPr="00D828DD" w:rsidRDefault="00C228B6" w:rsidP="00C228B6">
      <w:pPr>
        <w:spacing w:after="0" w:line="240" w:lineRule="auto"/>
        <w:rPr>
          <w:rFonts w:ascii="Arial" w:eastAsia="Calibri" w:hAnsi="Arial" w:cs="Arial"/>
          <w:sz w:val="22"/>
          <w:szCs w:val="22"/>
          <w:lang w:val="en-GB"/>
        </w:rPr>
      </w:pPr>
      <w:r w:rsidRPr="00D828DD">
        <w:rPr>
          <w:rFonts w:ascii="Arial" w:eastAsia="Calibri" w:hAnsi="Arial" w:cs="Arial"/>
          <w:sz w:val="22"/>
          <w:szCs w:val="22"/>
          <w:lang w:val="en-GB"/>
        </w:rPr>
        <w:t xml:space="preserve">Want to focus your climate </w:t>
      </w:r>
      <w:r w:rsidR="00D828DD" w:rsidRPr="00D828DD">
        <w:rPr>
          <w:rFonts w:ascii="Arial" w:eastAsia="Calibri" w:hAnsi="Arial" w:cs="Arial"/>
          <w:sz w:val="22"/>
          <w:szCs w:val="22"/>
          <w:lang w:val="en-GB"/>
        </w:rPr>
        <w:t xml:space="preserve">change </w:t>
      </w:r>
      <w:r w:rsidR="00267A7C">
        <w:rPr>
          <w:rFonts w:ascii="Arial" w:eastAsia="Calibri" w:hAnsi="Arial" w:cs="Arial"/>
          <w:sz w:val="22"/>
          <w:szCs w:val="22"/>
          <w:lang w:val="en-GB"/>
        </w:rPr>
        <w:t xml:space="preserve">support </w:t>
      </w:r>
      <w:r w:rsidRPr="00D828DD">
        <w:rPr>
          <w:rFonts w:ascii="Arial" w:eastAsia="Calibri" w:hAnsi="Arial" w:cs="Arial"/>
          <w:sz w:val="22"/>
          <w:szCs w:val="22"/>
          <w:lang w:val="en-GB"/>
        </w:rPr>
        <w:t>on some local initiatives which they will come up with</w:t>
      </w:r>
      <w:r w:rsidR="00D828DD" w:rsidRPr="00D828DD">
        <w:rPr>
          <w:rFonts w:ascii="Arial" w:eastAsia="Calibri" w:hAnsi="Arial" w:cs="Arial"/>
          <w:sz w:val="22"/>
          <w:szCs w:val="22"/>
          <w:lang w:val="en-GB"/>
        </w:rPr>
        <w:t xml:space="preserve"> – meeting with them </w:t>
      </w:r>
      <w:r w:rsidR="00267A7C">
        <w:rPr>
          <w:rFonts w:ascii="Arial" w:eastAsia="Calibri" w:hAnsi="Arial" w:cs="Arial"/>
          <w:sz w:val="22"/>
          <w:szCs w:val="22"/>
          <w:lang w:val="en-GB"/>
        </w:rPr>
        <w:t xml:space="preserve">online </w:t>
      </w:r>
      <w:r w:rsidR="00D828DD" w:rsidRPr="00D828DD">
        <w:rPr>
          <w:rFonts w:ascii="Arial" w:eastAsia="Calibri" w:hAnsi="Arial" w:cs="Arial"/>
          <w:sz w:val="22"/>
          <w:szCs w:val="22"/>
          <w:lang w:val="en-GB"/>
        </w:rPr>
        <w:t>tomorrow do more to report at the next meeting.</w:t>
      </w:r>
      <w:r w:rsidRPr="00D828DD">
        <w:rPr>
          <w:rFonts w:ascii="Arial" w:eastAsia="Calibri" w:hAnsi="Arial" w:cs="Arial"/>
          <w:sz w:val="22"/>
          <w:szCs w:val="22"/>
          <w:lang w:val="en-GB"/>
        </w:rPr>
        <w:t xml:space="preserve"> These will feed into </w:t>
      </w:r>
      <w:r w:rsidR="00D828DD" w:rsidRPr="00D828DD">
        <w:rPr>
          <w:rFonts w:ascii="Arial" w:eastAsia="Calibri" w:hAnsi="Arial" w:cs="Arial"/>
          <w:sz w:val="22"/>
          <w:szCs w:val="22"/>
          <w:lang w:val="en-GB"/>
        </w:rPr>
        <w:t xml:space="preserve">the review </w:t>
      </w:r>
      <w:r w:rsidRPr="00D828DD">
        <w:rPr>
          <w:rFonts w:ascii="Arial" w:eastAsia="Calibri" w:hAnsi="Arial" w:cs="Arial"/>
          <w:sz w:val="22"/>
          <w:szCs w:val="22"/>
          <w:lang w:val="en-GB"/>
        </w:rPr>
        <w:t xml:space="preserve">of the plan </w:t>
      </w:r>
      <w:r w:rsidR="00D828DD" w:rsidRPr="00D828DD">
        <w:rPr>
          <w:rFonts w:ascii="Arial" w:eastAsia="Calibri" w:hAnsi="Arial" w:cs="Arial"/>
          <w:sz w:val="22"/>
          <w:szCs w:val="22"/>
          <w:lang w:val="en-GB"/>
        </w:rPr>
        <w:t>on the 25</w:t>
      </w:r>
      <w:r w:rsidR="00D828DD" w:rsidRPr="00D828DD">
        <w:rPr>
          <w:rFonts w:ascii="Arial" w:eastAsia="Calibri" w:hAnsi="Arial" w:cs="Arial"/>
          <w:sz w:val="22"/>
          <w:szCs w:val="22"/>
          <w:vertAlign w:val="superscript"/>
          <w:lang w:val="en-GB"/>
        </w:rPr>
        <w:t>th</w:t>
      </w:r>
      <w:r w:rsidR="00D828DD" w:rsidRPr="00D828DD">
        <w:rPr>
          <w:rFonts w:ascii="Arial" w:eastAsia="Calibri" w:hAnsi="Arial" w:cs="Arial"/>
          <w:sz w:val="22"/>
          <w:szCs w:val="22"/>
          <w:lang w:val="en-GB"/>
        </w:rPr>
        <w:t xml:space="preserve"> March 2023, with consideration of the </w:t>
      </w:r>
      <w:proofErr w:type="gramStart"/>
      <w:r w:rsidR="00D828DD" w:rsidRPr="00D828DD">
        <w:rPr>
          <w:rFonts w:ascii="Arial" w:eastAsia="Calibri" w:hAnsi="Arial" w:cs="Arial"/>
          <w:sz w:val="22"/>
          <w:szCs w:val="22"/>
          <w:lang w:val="en-GB"/>
        </w:rPr>
        <w:t>cost of living</w:t>
      </w:r>
      <w:proofErr w:type="gramEnd"/>
      <w:r w:rsidR="00D828DD" w:rsidRPr="00D828DD">
        <w:rPr>
          <w:rFonts w:ascii="Arial" w:eastAsia="Calibri" w:hAnsi="Arial" w:cs="Arial"/>
          <w:sz w:val="22"/>
          <w:szCs w:val="22"/>
          <w:lang w:val="en-GB"/>
        </w:rPr>
        <w:t xml:space="preserve"> crisis.</w:t>
      </w:r>
    </w:p>
    <w:p w14:paraId="44992A5C" w14:textId="42FAF033" w:rsidR="00C228B6" w:rsidRPr="00D828DD" w:rsidRDefault="00C228B6" w:rsidP="00C228B6">
      <w:pPr>
        <w:spacing w:after="0" w:line="240" w:lineRule="auto"/>
        <w:rPr>
          <w:rFonts w:ascii="Arial" w:eastAsia="Calibri" w:hAnsi="Arial" w:cs="Arial"/>
          <w:sz w:val="22"/>
          <w:szCs w:val="22"/>
          <w:lang w:val="en-GB"/>
        </w:rPr>
      </w:pPr>
    </w:p>
    <w:p w14:paraId="2FDDBA22" w14:textId="155D940F" w:rsidR="00C228B6" w:rsidRPr="00267A7C" w:rsidRDefault="00C228B6" w:rsidP="00C228B6">
      <w:pPr>
        <w:spacing w:after="0" w:line="240" w:lineRule="auto"/>
        <w:rPr>
          <w:rFonts w:ascii="Arial" w:eastAsia="Calibri" w:hAnsi="Arial" w:cs="Arial"/>
          <w:b/>
          <w:bCs/>
          <w:sz w:val="22"/>
          <w:szCs w:val="22"/>
          <w:lang w:val="en-GB"/>
        </w:rPr>
      </w:pPr>
      <w:r w:rsidRPr="00267A7C">
        <w:rPr>
          <w:rFonts w:ascii="Arial" w:eastAsia="Calibri" w:hAnsi="Arial" w:cs="Arial"/>
          <w:b/>
          <w:bCs/>
          <w:sz w:val="22"/>
          <w:szCs w:val="22"/>
          <w:lang w:val="en-GB"/>
        </w:rPr>
        <w:t>Sladen View</w:t>
      </w:r>
    </w:p>
    <w:p w14:paraId="4205CCF4" w14:textId="3AF2A1D4" w:rsidR="00C228B6" w:rsidRPr="00D828DD" w:rsidRDefault="00C228B6" w:rsidP="00C228B6">
      <w:pPr>
        <w:spacing w:after="0" w:line="240" w:lineRule="auto"/>
        <w:rPr>
          <w:rFonts w:ascii="Arial" w:eastAsia="Calibri" w:hAnsi="Arial" w:cs="Arial"/>
          <w:sz w:val="22"/>
          <w:szCs w:val="22"/>
          <w:lang w:val="en-GB"/>
        </w:rPr>
      </w:pPr>
      <w:r w:rsidRPr="00D828DD">
        <w:rPr>
          <w:rFonts w:ascii="Arial" w:eastAsia="Calibri" w:hAnsi="Arial" w:cs="Arial"/>
          <w:sz w:val="22"/>
          <w:szCs w:val="22"/>
          <w:lang w:val="en-GB"/>
        </w:rPr>
        <w:t xml:space="preserve">Mel </w:t>
      </w:r>
      <w:r w:rsidR="00267A7C">
        <w:rPr>
          <w:rFonts w:ascii="Arial" w:eastAsia="Calibri" w:hAnsi="Arial" w:cs="Arial"/>
          <w:sz w:val="22"/>
          <w:szCs w:val="22"/>
          <w:lang w:val="en-GB"/>
        </w:rPr>
        <w:t xml:space="preserve">Bailey </w:t>
      </w:r>
      <w:r w:rsidRPr="00D828DD">
        <w:rPr>
          <w:rFonts w:ascii="Arial" w:eastAsia="Calibri" w:hAnsi="Arial" w:cs="Arial"/>
          <w:sz w:val="22"/>
          <w:szCs w:val="22"/>
          <w:lang w:val="en-GB"/>
        </w:rPr>
        <w:t xml:space="preserve">and Belinda are keen for </w:t>
      </w:r>
      <w:r w:rsidR="00063B69" w:rsidRPr="00D828DD">
        <w:rPr>
          <w:rFonts w:ascii="Arial" w:eastAsia="Calibri" w:hAnsi="Arial" w:cs="Arial"/>
          <w:sz w:val="22"/>
          <w:szCs w:val="22"/>
          <w:lang w:val="en-GB"/>
        </w:rPr>
        <w:t xml:space="preserve">DY10 </w:t>
      </w:r>
      <w:r w:rsidRPr="00D828DD">
        <w:rPr>
          <w:rFonts w:ascii="Arial" w:eastAsia="Calibri" w:hAnsi="Arial" w:cs="Arial"/>
          <w:sz w:val="22"/>
          <w:szCs w:val="22"/>
          <w:lang w:val="en-GB"/>
        </w:rPr>
        <w:t xml:space="preserve">to leave </w:t>
      </w:r>
      <w:r w:rsidR="00063B69" w:rsidRPr="00D828DD">
        <w:rPr>
          <w:rFonts w:ascii="Arial" w:eastAsia="Calibri" w:hAnsi="Arial" w:cs="Arial"/>
          <w:sz w:val="22"/>
          <w:szCs w:val="22"/>
          <w:lang w:val="en-GB"/>
        </w:rPr>
        <w:t xml:space="preserve">and vacate </w:t>
      </w:r>
      <w:r w:rsidRPr="00D828DD">
        <w:rPr>
          <w:rFonts w:ascii="Arial" w:eastAsia="Calibri" w:hAnsi="Arial" w:cs="Arial"/>
          <w:sz w:val="22"/>
          <w:szCs w:val="22"/>
          <w:lang w:val="en-GB"/>
        </w:rPr>
        <w:t xml:space="preserve">as soon as possible. The </w:t>
      </w:r>
      <w:r w:rsidR="00063B69" w:rsidRPr="00D828DD">
        <w:rPr>
          <w:rFonts w:ascii="Arial" w:eastAsia="Calibri" w:hAnsi="Arial" w:cs="Arial"/>
          <w:sz w:val="22"/>
          <w:szCs w:val="22"/>
          <w:lang w:val="en-GB"/>
        </w:rPr>
        <w:t>tables and chairs have gone to Youth House</w:t>
      </w:r>
      <w:r w:rsidR="00D828DD" w:rsidRPr="00D828DD">
        <w:rPr>
          <w:rFonts w:ascii="Arial" w:eastAsia="Calibri" w:hAnsi="Arial" w:cs="Arial"/>
          <w:sz w:val="22"/>
          <w:szCs w:val="22"/>
          <w:lang w:val="en-GB"/>
        </w:rPr>
        <w:t>.</w:t>
      </w:r>
      <w:r w:rsidR="00063B69" w:rsidRPr="00D828DD">
        <w:rPr>
          <w:rFonts w:ascii="Arial" w:eastAsia="Calibri" w:hAnsi="Arial" w:cs="Arial"/>
          <w:sz w:val="22"/>
          <w:szCs w:val="22"/>
          <w:lang w:val="en-GB"/>
        </w:rPr>
        <w:t xml:space="preserve">  Other contents distributed to local good causes.</w:t>
      </w:r>
      <w:r w:rsidR="009B55E4" w:rsidRPr="00D828DD">
        <w:rPr>
          <w:rFonts w:ascii="Arial" w:eastAsia="Calibri" w:hAnsi="Arial" w:cs="Arial"/>
          <w:sz w:val="22"/>
          <w:szCs w:val="22"/>
          <w:lang w:val="en-GB"/>
        </w:rPr>
        <w:t xml:space="preserve"> Joanne has cleaned and helped – and will be thanked for her help</w:t>
      </w:r>
      <w:r w:rsidR="00D828DD" w:rsidRPr="00D828DD">
        <w:rPr>
          <w:rFonts w:ascii="Arial" w:eastAsia="Calibri" w:hAnsi="Arial" w:cs="Arial"/>
          <w:sz w:val="22"/>
          <w:szCs w:val="22"/>
          <w:lang w:val="en-GB"/>
        </w:rPr>
        <w:t xml:space="preserve"> with a small gift.</w:t>
      </w:r>
    </w:p>
    <w:p w14:paraId="69E8442B" w14:textId="0E8C21B5" w:rsidR="00063B69" w:rsidRPr="00D828DD" w:rsidRDefault="00063B69" w:rsidP="00C228B6">
      <w:pPr>
        <w:spacing w:after="0" w:line="240" w:lineRule="auto"/>
        <w:rPr>
          <w:rFonts w:ascii="Arial" w:eastAsia="Calibri" w:hAnsi="Arial" w:cs="Arial"/>
          <w:sz w:val="22"/>
          <w:szCs w:val="22"/>
          <w:lang w:val="en-GB"/>
        </w:rPr>
      </w:pPr>
    </w:p>
    <w:p w14:paraId="33977380" w14:textId="093725AD" w:rsidR="00706F5A" w:rsidRPr="00267A7C" w:rsidRDefault="00063B69" w:rsidP="00C228B6">
      <w:pPr>
        <w:spacing w:after="0" w:line="240" w:lineRule="auto"/>
        <w:rPr>
          <w:rFonts w:ascii="Arial" w:eastAsia="Calibri" w:hAnsi="Arial" w:cs="Arial"/>
          <w:sz w:val="22"/>
          <w:szCs w:val="22"/>
          <w:lang w:val="en-GB"/>
        </w:rPr>
      </w:pPr>
      <w:r w:rsidRPr="00267A7C">
        <w:rPr>
          <w:rFonts w:ascii="Arial" w:eastAsia="Calibri" w:hAnsi="Arial" w:cs="Arial"/>
          <w:b/>
          <w:bCs/>
          <w:sz w:val="22"/>
          <w:szCs w:val="22"/>
          <w:lang w:val="en-GB"/>
        </w:rPr>
        <w:t>Charity Update – CIO establishment</w:t>
      </w:r>
      <w:r w:rsidRPr="00267A7C">
        <w:rPr>
          <w:rFonts w:ascii="Arial" w:eastAsia="Calibri" w:hAnsi="Arial" w:cs="Arial"/>
          <w:sz w:val="22"/>
          <w:szCs w:val="22"/>
          <w:lang w:val="en-GB"/>
        </w:rPr>
        <w:t xml:space="preserve"> </w:t>
      </w:r>
    </w:p>
    <w:p w14:paraId="30F5C870" w14:textId="3F174A80" w:rsidR="00063B69" w:rsidRPr="00D828DD" w:rsidRDefault="00063B69" w:rsidP="00C228B6">
      <w:pPr>
        <w:spacing w:after="0" w:line="240" w:lineRule="auto"/>
        <w:rPr>
          <w:rFonts w:ascii="Arial" w:eastAsia="Calibri" w:hAnsi="Arial" w:cs="Arial"/>
          <w:sz w:val="22"/>
          <w:szCs w:val="22"/>
          <w:lang w:val="en-GB"/>
        </w:rPr>
      </w:pPr>
      <w:r w:rsidRPr="00D828DD">
        <w:rPr>
          <w:rFonts w:ascii="Arial" w:eastAsia="Calibri" w:hAnsi="Arial" w:cs="Arial"/>
          <w:sz w:val="22"/>
          <w:szCs w:val="22"/>
          <w:lang w:val="en-GB"/>
        </w:rPr>
        <w:t xml:space="preserve">Meeting Locality on Friday morning to discuss the re-written document. Then Jayne will send it off with signatures from Dawn, Adrian and </w:t>
      </w:r>
      <w:r w:rsidR="001F10C2" w:rsidRPr="00D828DD">
        <w:rPr>
          <w:rFonts w:ascii="Arial" w:eastAsia="Calibri" w:hAnsi="Arial" w:cs="Arial"/>
          <w:sz w:val="22"/>
          <w:szCs w:val="22"/>
          <w:lang w:val="en-GB"/>
        </w:rPr>
        <w:t>Shazu</w:t>
      </w:r>
      <w:r w:rsidRPr="00D828DD">
        <w:rPr>
          <w:rFonts w:ascii="Arial" w:eastAsia="Calibri" w:hAnsi="Arial" w:cs="Arial"/>
          <w:sz w:val="22"/>
          <w:szCs w:val="22"/>
          <w:lang w:val="en-GB"/>
        </w:rPr>
        <w:t>. (Trustees)</w:t>
      </w:r>
    </w:p>
    <w:p w14:paraId="03F36E5E" w14:textId="2CDDAD31" w:rsidR="00063B69" w:rsidRPr="00D828DD" w:rsidRDefault="00063B69" w:rsidP="00C228B6">
      <w:pPr>
        <w:spacing w:after="0" w:line="240" w:lineRule="auto"/>
        <w:rPr>
          <w:rFonts w:ascii="Arial" w:eastAsia="Calibri" w:hAnsi="Arial" w:cs="Arial"/>
          <w:sz w:val="22"/>
          <w:szCs w:val="22"/>
          <w:lang w:val="en-GB"/>
        </w:rPr>
      </w:pPr>
    </w:p>
    <w:p w14:paraId="54BD39C9" w14:textId="39474104" w:rsidR="00706F5A" w:rsidRPr="00267A7C" w:rsidRDefault="00063B69" w:rsidP="00C228B6">
      <w:pPr>
        <w:spacing w:after="0" w:line="240" w:lineRule="auto"/>
        <w:rPr>
          <w:rFonts w:ascii="Arial" w:eastAsia="Calibri" w:hAnsi="Arial" w:cs="Arial"/>
          <w:b/>
          <w:bCs/>
          <w:sz w:val="22"/>
          <w:szCs w:val="22"/>
          <w:lang w:val="en-GB"/>
        </w:rPr>
      </w:pPr>
      <w:r w:rsidRPr="00267A7C">
        <w:rPr>
          <w:rFonts w:ascii="Arial" w:eastAsia="Calibri" w:hAnsi="Arial" w:cs="Arial"/>
          <w:b/>
          <w:bCs/>
          <w:sz w:val="22"/>
          <w:szCs w:val="22"/>
          <w:lang w:val="en-GB"/>
        </w:rPr>
        <w:t xml:space="preserve">Paddling </w:t>
      </w:r>
      <w:r w:rsidR="00267A7C">
        <w:rPr>
          <w:rFonts w:ascii="Arial" w:eastAsia="Calibri" w:hAnsi="Arial" w:cs="Arial"/>
          <w:b/>
          <w:bCs/>
          <w:sz w:val="22"/>
          <w:szCs w:val="22"/>
          <w:lang w:val="en-GB"/>
        </w:rPr>
        <w:t>P</w:t>
      </w:r>
      <w:r w:rsidRPr="00267A7C">
        <w:rPr>
          <w:rFonts w:ascii="Arial" w:eastAsia="Calibri" w:hAnsi="Arial" w:cs="Arial"/>
          <w:b/>
          <w:bCs/>
          <w:sz w:val="22"/>
          <w:szCs w:val="22"/>
          <w:lang w:val="en-GB"/>
        </w:rPr>
        <w:t>ool</w:t>
      </w:r>
      <w:r w:rsidR="00267A7C">
        <w:rPr>
          <w:rFonts w:ascii="Arial" w:eastAsia="Calibri" w:hAnsi="Arial" w:cs="Arial"/>
          <w:b/>
          <w:bCs/>
          <w:sz w:val="22"/>
          <w:szCs w:val="22"/>
          <w:lang w:val="en-GB"/>
        </w:rPr>
        <w:t xml:space="preserve"> at St George’s Park</w:t>
      </w:r>
    </w:p>
    <w:p w14:paraId="4F4A0E9C" w14:textId="645FED5F" w:rsidR="00063B69" w:rsidRPr="00D828DD" w:rsidRDefault="00267A7C" w:rsidP="00C228B6">
      <w:pPr>
        <w:spacing w:after="0" w:line="240" w:lineRule="auto"/>
        <w:rPr>
          <w:rFonts w:ascii="Arial" w:eastAsia="Calibri" w:hAnsi="Arial" w:cs="Arial"/>
          <w:sz w:val="22"/>
          <w:szCs w:val="22"/>
          <w:lang w:val="en-GB"/>
        </w:rPr>
      </w:pPr>
      <w:r>
        <w:rPr>
          <w:rFonts w:ascii="Arial" w:eastAsia="Calibri" w:hAnsi="Arial" w:cs="Arial"/>
          <w:sz w:val="22"/>
          <w:szCs w:val="22"/>
          <w:lang w:val="en-GB"/>
        </w:rPr>
        <w:t>A</w:t>
      </w:r>
      <w:r w:rsidR="00706F5A" w:rsidRPr="00D828DD">
        <w:rPr>
          <w:rFonts w:ascii="Arial" w:eastAsia="Calibri" w:hAnsi="Arial" w:cs="Arial"/>
          <w:sz w:val="22"/>
          <w:szCs w:val="22"/>
          <w:lang w:val="en-GB"/>
        </w:rPr>
        <w:t xml:space="preserve">pparently </w:t>
      </w:r>
      <w:r w:rsidR="00063B69" w:rsidRPr="00D828DD">
        <w:rPr>
          <w:rFonts w:ascii="Arial" w:eastAsia="Calibri" w:hAnsi="Arial" w:cs="Arial"/>
          <w:sz w:val="22"/>
          <w:szCs w:val="22"/>
          <w:lang w:val="en-GB"/>
        </w:rPr>
        <w:t>quite a big undertaking to refurbish. The current thinking is to take the pool away and provide a play area. Discussion about the value of the pool to children in the area and a letter suggested to the council to request them to maintain</w:t>
      </w:r>
      <w:r w:rsidR="00706F5A" w:rsidRPr="00D828DD">
        <w:rPr>
          <w:rFonts w:ascii="Arial" w:eastAsia="Calibri" w:hAnsi="Arial" w:cs="Arial"/>
          <w:sz w:val="22"/>
          <w:szCs w:val="22"/>
          <w:lang w:val="en-GB"/>
        </w:rPr>
        <w:t xml:space="preserve"> since this is considered to be a real community asset.</w:t>
      </w:r>
      <w:r w:rsidR="001F10C2" w:rsidRPr="00D828DD">
        <w:rPr>
          <w:rFonts w:ascii="Arial" w:eastAsia="Calibri" w:hAnsi="Arial" w:cs="Arial"/>
          <w:sz w:val="22"/>
          <w:szCs w:val="22"/>
          <w:lang w:val="en-GB"/>
        </w:rPr>
        <w:t xml:space="preserve"> Adrian spoke to Friends of St Georges who </w:t>
      </w:r>
      <w:r>
        <w:rPr>
          <w:rFonts w:ascii="Arial" w:eastAsia="Calibri" w:hAnsi="Arial" w:cs="Arial"/>
          <w:sz w:val="22"/>
          <w:szCs w:val="22"/>
          <w:lang w:val="en-GB"/>
        </w:rPr>
        <w:t xml:space="preserve">were </w:t>
      </w:r>
      <w:r w:rsidR="001F10C2" w:rsidRPr="00D828DD">
        <w:rPr>
          <w:rFonts w:ascii="Arial" w:eastAsia="Calibri" w:hAnsi="Arial" w:cs="Arial"/>
          <w:sz w:val="22"/>
          <w:szCs w:val="22"/>
          <w:lang w:val="en-GB"/>
        </w:rPr>
        <w:t>not prepared to take it on.</w:t>
      </w:r>
    </w:p>
    <w:p w14:paraId="60E8F963" w14:textId="77777777" w:rsidR="00602CF5" w:rsidRPr="00D828DD" w:rsidRDefault="00602CF5" w:rsidP="00C228B6">
      <w:pPr>
        <w:spacing w:after="0" w:line="240" w:lineRule="auto"/>
        <w:rPr>
          <w:rFonts w:ascii="Arial" w:eastAsia="Calibri" w:hAnsi="Arial" w:cs="Arial"/>
          <w:sz w:val="22"/>
          <w:szCs w:val="22"/>
          <w:lang w:val="en-GB"/>
        </w:rPr>
      </w:pPr>
    </w:p>
    <w:p w14:paraId="250EC1D0" w14:textId="77777777" w:rsidR="00C228B6" w:rsidRPr="00D828DD" w:rsidRDefault="00C228B6" w:rsidP="00C228B6">
      <w:pPr>
        <w:spacing w:after="0" w:line="240" w:lineRule="auto"/>
        <w:rPr>
          <w:rFonts w:ascii="Arial" w:eastAsia="Calibri" w:hAnsi="Arial" w:cs="Arial"/>
          <w:sz w:val="22"/>
          <w:szCs w:val="22"/>
          <w:lang w:val="en-GB"/>
        </w:rPr>
      </w:pPr>
    </w:p>
    <w:p w14:paraId="29EF2B41" w14:textId="0E17FB6C" w:rsidR="00D828DD" w:rsidRPr="00D828DD" w:rsidRDefault="003B54E2" w:rsidP="00267A7C">
      <w:pPr>
        <w:pStyle w:val="ListParagraph"/>
        <w:numPr>
          <w:ilvl w:val="0"/>
          <w:numId w:val="20"/>
        </w:numPr>
        <w:spacing w:line="240" w:lineRule="auto"/>
        <w:rPr>
          <w:rFonts w:ascii="Arial" w:eastAsia="Calibri" w:hAnsi="Arial" w:cs="Arial"/>
          <w:sz w:val="22"/>
          <w:szCs w:val="22"/>
          <w:lang w:val="en-GB"/>
        </w:rPr>
      </w:pPr>
      <w:r w:rsidRPr="00267A7C">
        <w:rPr>
          <w:rFonts w:ascii="Arial" w:eastAsia="Calibri" w:hAnsi="Arial" w:cs="Arial"/>
          <w:b/>
          <w:bCs/>
          <w:sz w:val="22"/>
          <w:szCs w:val="22"/>
          <w:lang w:val="en-GB"/>
        </w:rPr>
        <w:t>LTO - St George’s Finance Update</w:t>
      </w:r>
      <w:r w:rsidR="00267A7C">
        <w:rPr>
          <w:rFonts w:ascii="Arial" w:eastAsia="Calibri" w:hAnsi="Arial" w:cs="Arial"/>
          <w:b/>
          <w:bCs/>
          <w:sz w:val="22"/>
          <w:szCs w:val="22"/>
          <w:lang w:val="en-GB"/>
        </w:rPr>
        <w:t xml:space="preserve"> </w:t>
      </w:r>
      <w:r w:rsidR="00706F5A" w:rsidRPr="00267A7C">
        <w:rPr>
          <w:rFonts w:ascii="Arial" w:eastAsia="Calibri" w:hAnsi="Arial" w:cs="Arial"/>
          <w:sz w:val="22"/>
          <w:szCs w:val="22"/>
          <w:lang w:val="en-GB"/>
        </w:rPr>
        <w:t>Robert</w:t>
      </w:r>
      <w:r w:rsidR="00706F5A" w:rsidRPr="00D828DD">
        <w:rPr>
          <w:rFonts w:ascii="Arial" w:eastAsia="Calibri" w:hAnsi="Arial" w:cs="Arial"/>
          <w:sz w:val="22"/>
          <w:szCs w:val="22"/>
          <w:lang w:val="en-GB"/>
        </w:rPr>
        <w:t xml:space="preserve"> provide excellent financial update. Could spend more if that is available</w:t>
      </w:r>
      <w:r w:rsidR="00267A7C">
        <w:rPr>
          <w:rFonts w:ascii="Arial" w:eastAsia="Calibri" w:hAnsi="Arial" w:cs="Arial"/>
          <w:sz w:val="22"/>
          <w:szCs w:val="22"/>
          <w:lang w:val="en-GB"/>
        </w:rPr>
        <w:t>-</w:t>
      </w:r>
      <w:r w:rsidR="001F10C2" w:rsidRPr="00D828DD">
        <w:rPr>
          <w:rFonts w:ascii="Arial" w:eastAsia="Calibri" w:hAnsi="Arial" w:cs="Arial"/>
          <w:sz w:val="22"/>
          <w:szCs w:val="22"/>
          <w:lang w:val="en-GB"/>
        </w:rPr>
        <w:t xml:space="preserve"> £189,082 but we could do with more.</w:t>
      </w:r>
    </w:p>
    <w:p w14:paraId="578AF92A" w14:textId="77777777" w:rsidR="00A0592B" w:rsidRPr="00D828DD" w:rsidRDefault="00A0592B" w:rsidP="00A0592B">
      <w:pPr>
        <w:pStyle w:val="ListParagraph"/>
        <w:spacing w:line="240" w:lineRule="auto"/>
        <w:rPr>
          <w:rFonts w:ascii="Arial" w:eastAsia="Calibri" w:hAnsi="Arial" w:cs="Arial"/>
          <w:sz w:val="22"/>
          <w:szCs w:val="22"/>
          <w:lang w:val="en-GB"/>
        </w:rPr>
      </w:pPr>
    </w:p>
    <w:p w14:paraId="640B23E9" w14:textId="391522DA" w:rsidR="00267A7C" w:rsidRPr="00075909" w:rsidRDefault="00755111" w:rsidP="00E346D0">
      <w:pPr>
        <w:numPr>
          <w:ilvl w:val="0"/>
          <w:numId w:val="20"/>
        </w:numPr>
        <w:spacing w:line="240" w:lineRule="auto"/>
        <w:contextualSpacing/>
        <w:rPr>
          <w:rFonts w:ascii="Arial" w:eastAsia="Calibri" w:hAnsi="Arial" w:cs="Arial"/>
          <w:sz w:val="22"/>
          <w:szCs w:val="22"/>
          <w:lang w:val="en-GB"/>
        </w:rPr>
      </w:pPr>
      <w:r w:rsidRPr="00075909">
        <w:rPr>
          <w:rFonts w:ascii="Arial" w:eastAsia="Calibri" w:hAnsi="Arial" w:cs="Arial"/>
          <w:b/>
          <w:bCs/>
          <w:sz w:val="22"/>
          <w:szCs w:val="22"/>
          <w:lang w:val="en-GB"/>
        </w:rPr>
        <w:t>Xmas vouchers</w:t>
      </w:r>
    </w:p>
    <w:p w14:paraId="4C278973" w14:textId="39EEB694" w:rsidR="00706F5A" w:rsidRPr="00D828DD" w:rsidRDefault="00706F5A" w:rsidP="001B4DB6">
      <w:pPr>
        <w:spacing w:line="240" w:lineRule="auto"/>
        <w:contextualSpacing/>
        <w:rPr>
          <w:rFonts w:ascii="Arial" w:eastAsia="Calibri" w:hAnsi="Arial" w:cs="Arial"/>
          <w:sz w:val="22"/>
          <w:szCs w:val="22"/>
          <w:lang w:val="en-GB"/>
        </w:rPr>
      </w:pPr>
      <w:r w:rsidRPr="00D828DD">
        <w:rPr>
          <w:rFonts w:ascii="Arial" w:eastAsia="Calibri" w:hAnsi="Arial" w:cs="Arial"/>
          <w:sz w:val="22"/>
          <w:szCs w:val="22"/>
          <w:lang w:val="en-GB"/>
        </w:rPr>
        <w:t>Anna organised this brilliantly and was thanked by the partnership for all her work. This was through the schools.  However</w:t>
      </w:r>
      <w:r w:rsidR="00267A7C">
        <w:rPr>
          <w:rFonts w:ascii="Arial" w:eastAsia="Calibri" w:hAnsi="Arial" w:cs="Arial"/>
          <w:sz w:val="22"/>
          <w:szCs w:val="22"/>
          <w:lang w:val="en-GB"/>
        </w:rPr>
        <w:t>,</w:t>
      </w:r>
      <w:r w:rsidRPr="00D828DD">
        <w:rPr>
          <w:rFonts w:ascii="Arial" w:eastAsia="Calibri" w:hAnsi="Arial" w:cs="Arial"/>
          <w:sz w:val="22"/>
          <w:szCs w:val="22"/>
          <w:lang w:val="en-GB"/>
        </w:rPr>
        <w:t xml:space="preserve"> it was difficult to help the elderly and the decision was taken to provide help at Easter. Contacts to be sought through </w:t>
      </w:r>
      <w:r w:rsidR="00267A7C">
        <w:rPr>
          <w:rFonts w:ascii="Arial" w:eastAsia="Calibri" w:hAnsi="Arial" w:cs="Arial"/>
          <w:sz w:val="22"/>
          <w:szCs w:val="22"/>
          <w:lang w:val="en-GB"/>
        </w:rPr>
        <w:t xml:space="preserve">St George’s Church (Robert), </w:t>
      </w:r>
      <w:r w:rsidRPr="00D828DD">
        <w:rPr>
          <w:rFonts w:ascii="Arial" w:eastAsia="Calibri" w:hAnsi="Arial" w:cs="Arial"/>
          <w:sz w:val="22"/>
          <w:szCs w:val="22"/>
          <w:lang w:val="en-GB"/>
        </w:rPr>
        <w:t xml:space="preserve">Salvation Army, Dot, and </w:t>
      </w:r>
      <w:r w:rsidR="00267A7C">
        <w:rPr>
          <w:rFonts w:ascii="Arial" w:eastAsia="Calibri" w:hAnsi="Arial" w:cs="Arial"/>
          <w:sz w:val="22"/>
          <w:szCs w:val="22"/>
          <w:lang w:val="en-GB"/>
        </w:rPr>
        <w:t>Mary at St Ambrose</w:t>
      </w:r>
      <w:r w:rsidRPr="00D828DD">
        <w:rPr>
          <w:rFonts w:ascii="Arial" w:eastAsia="Calibri" w:hAnsi="Arial" w:cs="Arial"/>
          <w:sz w:val="22"/>
          <w:szCs w:val="22"/>
          <w:lang w:val="en-GB"/>
        </w:rPr>
        <w:t xml:space="preserve">. The aim is to help provide support to people who are struggling to make ends meet. </w:t>
      </w:r>
      <w:r w:rsidR="00602CF5" w:rsidRPr="00D828DD">
        <w:rPr>
          <w:rFonts w:ascii="Arial" w:eastAsia="Calibri" w:hAnsi="Arial" w:cs="Arial"/>
          <w:sz w:val="22"/>
          <w:szCs w:val="22"/>
          <w:lang w:val="en-GB"/>
        </w:rPr>
        <w:t>Tesco vouchers to be provided. Overall budget - £660 (Covid budget). Proposed Adrian and seconded Dawn</w:t>
      </w:r>
      <w:r w:rsidR="00D828DD" w:rsidRPr="00D828DD">
        <w:rPr>
          <w:rFonts w:ascii="Arial" w:eastAsia="Calibri" w:hAnsi="Arial" w:cs="Arial"/>
          <w:sz w:val="22"/>
          <w:szCs w:val="22"/>
          <w:lang w:val="en-GB"/>
        </w:rPr>
        <w:t xml:space="preserve"> – all agreed.</w:t>
      </w:r>
      <w:r w:rsidRPr="00D828DD">
        <w:rPr>
          <w:rFonts w:ascii="Arial" w:eastAsia="Calibri" w:hAnsi="Arial" w:cs="Arial"/>
          <w:sz w:val="22"/>
          <w:szCs w:val="22"/>
          <w:lang w:val="en-GB"/>
        </w:rPr>
        <w:t xml:space="preserve"> </w:t>
      </w:r>
    </w:p>
    <w:p w14:paraId="2D3072A2" w14:textId="19E5143C" w:rsidR="00706F5A" w:rsidRDefault="00706F5A" w:rsidP="00706F5A">
      <w:pPr>
        <w:spacing w:line="240" w:lineRule="auto"/>
        <w:contextualSpacing/>
        <w:rPr>
          <w:rFonts w:ascii="Arial" w:eastAsia="Calibri" w:hAnsi="Arial" w:cs="Arial"/>
          <w:sz w:val="22"/>
          <w:szCs w:val="22"/>
          <w:lang w:val="en-GB"/>
        </w:rPr>
      </w:pPr>
    </w:p>
    <w:p w14:paraId="0446083C" w14:textId="0DB68F63" w:rsidR="00075909" w:rsidRDefault="00075909" w:rsidP="00706F5A">
      <w:pPr>
        <w:spacing w:line="240" w:lineRule="auto"/>
        <w:contextualSpacing/>
        <w:rPr>
          <w:rFonts w:ascii="Arial" w:eastAsia="Calibri" w:hAnsi="Arial" w:cs="Arial"/>
          <w:sz w:val="22"/>
          <w:szCs w:val="22"/>
          <w:lang w:val="en-GB"/>
        </w:rPr>
      </w:pPr>
    </w:p>
    <w:p w14:paraId="46C2CF0B" w14:textId="77777777" w:rsidR="00706F5A" w:rsidRPr="00D828DD" w:rsidRDefault="00706F5A" w:rsidP="00706F5A">
      <w:pPr>
        <w:spacing w:line="240" w:lineRule="auto"/>
        <w:contextualSpacing/>
        <w:rPr>
          <w:rFonts w:ascii="Arial" w:eastAsia="Calibri" w:hAnsi="Arial" w:cs="Arial"/>
          <w:sz w:val="22"/>
          <w:szCs w:val="22"/>
          <w:lang w:val="en-GB"/>
        </w:rPr>
      </w:pPr>
    </w:p>
    <w:p w14:paraId="0B050A21" w14:textId="64B42ADF" w:rsidR="00755111" w:rsidRPr="00267A7C" w:rsidRDefault="008F4491" w:rsidP="00267A7C">
      <w:pPr>
        <w:numPr>
          <w:ilvl w:val="0"/>
          <w:numId w:val="20"/>
        </w:numPr>
        <w:spacing w:line="240" w:lineRule="auto"/>
        <w:contextualSpacing/>
        <w:rPr>
          <w:rFonts w:ascii="Arial" w:eastAsia="Calibri" w:hAnsi="Arial" w:cs="Arial"/>
          <w:b/>
          <w:bCs/>
          <w:sz w:val="22"/>
          <w:szCs w:val="22"/>
          <w:lang w:val="en-GB"/>
        </w:rPr>
      </w:pPr>
      <w:r w:rsidRPr="00267A7C">
        <w:rPr>
          <w:rFonts w:ascii="Arial" w:eastAsia="Calibri" w:hAnsi="Arial" w:cs="Arial"/>
          <w:b/>
          <w:bCs/>
          <w:sz w:val="22"/>
          <w:szCs w:val="22"/>
          <w:lang w:val="en-GB"/>
        </w:rPr>
        <w:t xml:space="preserve">CAB Figures </w:t>
      </w:r>
    </w:p>
    <w:p w14:paraId="373AE77F" w14:textId="12EBD0E9" w:rsidR="00602CF5" w:rsidRPr="00D828DD" w:rsidRDefault="00D828DD" w:rsidP="001B4DB6">
      <w:pPr>
        <w:spacing w:line="240" w:lineRule="auto"/>
        <w:contextualSpacing/>
        <w:rPr>
          <w:rFonts w:ascii="Arial" w:eastAsia="Calibri" w:hAnsi="Arial" w:cs="Arial"/>
          <w:sz w:val="22"/>
          <w:szCs w:val="22"/>
          <w:lang w:val="en-GB"/>
        </w:rPr>
      </w:pPr>
      <w:r w:rsidRPr="00D828DD">
        <w:rPr>
          <w:rFonts w:ascii="Arial" w:eastAsia="Calibri" w:hAnsi="Arial" w:cs="Arial"/>
          <w:sz w:val="22"/>
          <w:szCs w:val="22"/>
          <w:lang w:val="en-GB"/>
        </w:rPr>
        <w:t>Q3 r</w:t>
      </w:r>
      <w:r w:rsidR="00602CF5" w:rsidRPr="00D828DD">
        <w:rPr>
          <w:rFonts w:ascii="Arial" w:eastAsia="Calibri" w:hAnsi="Arial" w:cs="Arial"/>
          <w:sz w:val="22"/>
          <w:szCs w:val="22"/>
          <w:lang w:val="en-GB"/>
        </w:rPr>
        <w:t>eport provided on what help has been given to people in the area.  127 people helped through the provision of £</w:t>
      </w:r>
      <w:r w:rsidRPr="00D828DD">
        <w:rPr>
          <w:rFonts w:ascii="Arial" w:eastAsia="Calibri" w:hAnsi="Arial" w:cs="Arial"/>
          <w:sz w:val="22"/>
          <w:szCs w:val="22"/>
          <w:lang w:val="en-GB"/>
        </w:rPr>
        <w:t>9</w:t>
      </w:r>
      <w:r w:rsidR="00602CF5" w:rsidRPr="00D828DD">
        <w:rPr>
          <w:rFonts w:ascii="Arial" w:eastAsia="Calibri" w:hAnsi="Arial" w:cs="Arial"/>
          <w:sz w:val="22"/>
          <w:szCs w:val="22"/>
          <w:lang w:val="en-GB"/>
        </w:rPr>
        <w:t xml:space="preserve">k for 2 days per week for CAB to provide specific help in </w:t>
      </w:r>
      <w:r w:rsidRPr="00D828DD">
        <w:rPr>
          <w:rFonts w:ascii="Arial" w:eastAsia="Calibri" w:hAnsi="Arial" w:cs="Arial"/>
          <w:sz w:val="22"/>
          <w:szCs w:val="22"/>
          <w:lang w:val="en-GB"/>
        </w:rPr>
        <w:t xml:space="preserve">our </w:t>
      </w:r>
      <w:r w:rsidR="00602CF5" w:rsidRPr="00D828DD">
        <w:rPr>
          <w:rFonts w:ascii="Arial" w:eastAsia="Calibri" w:hAnsi="Arial" w:cs="Arial"/>
          <w:sz w:val="22"/>
          <w:szCs w:val="22"/>
          <w:lang w:val="en-GB"/>
        </w:rPr>
        <w:t xml:space="preserve">area.    </w:t>
      </w:r>
      <w:r w:rsidR="00602CF5" w:rsidRPr="00D828DD">
        <w:rPr>
          <w:rFonts w:ascii="Arial" w:eastAsia="Calibri" w:hAnsi="Arial" w:cs="Arial"/>
          <w:sz w:val="22"/>
          <w:szCs w:val="22"/>
          <w:lang w:val="en-GB"/>
        </w:rPr>
        <w:lastRenderedPageBreak/>
        <w:t>The report demonstrated the level of help provided.    Discussion about whether this should be continued.</w:t>
      </w:r>
      <w:r w:rsidR="00D905A2" w:rsidRPr="00D828DD">
        <w:rPr>
          <w:rFonts w:ascii="Arial" w:eastAsia="Calibri" w:hAnsi="Arial" w:cs="Arial"/>
          <w:sz w:val="22"/>
          <w:szCs w:val="22"/>
          <w:lang w:val="en-GB"/>
        </w:rPr>
        <w:t xml:space="preserve"> </w:t>
      </w:r>
      <w:r w:rsidR="00267A7C">
        <w:rPr>
          <w:rFonts w:ascii="Arial" w:eastAsia="Calibri" w:hAnsi="Arial" w:cs="Arial"/>
          <w:sz w:val="22"/>
          <w:szCs w:val="22"/>
          <w:lang w:val="en-GB"/>
        </w:rPr>
        <w:t>T</w:t>
      </w:r>
      <w:r w:rsidR="00D905A2" w:rsidRPr="00D828DD">
        <w:rPr>
          <w:rFonts w:ascii="Arial" w:eastAsia="Calibri" w:hAnsi="Arial" w:cs="Arial"/>
          <w:sz w:val="22"/>
          <w:szCs w:val="22"/>
          <w:lang w:val="en-GB"/>
        </w:rPr>
        <w:t>o be discussed with CAB and reported to the away-day in March.</w:t>
      </w:r>
      <w:r w:rsidR="001F10C2" w:rsidRPr="00D828DD">
        <w:rPr>
          <w:rFonts w:ascii="Arial" w:eastAsia="Calibri" w:hAnsi="Arial" w:cs="Arial"/>
          <w:sz w:val="22"/>
          <w:szCs w:val="22"/>
          <w:lang w:val="en-GB"/>
        </w:rPr>
        <w:t xml:space="preserve"> </w:t>
      </w:r>
    </w:p>
    <w:p w14:paraId="294C0B2A" w14:textId="65550DEB" w:rsidR="00602CF5" w:rsidRPr="00D828DD" w:rsidRDefault="00602CF5" w:rsidP="00602CF5">
      <w:pPr>
        <w:spacing w:line="240" w:lineRule="auto"/>
        <w:ind w:left="720"/>
        <w:contextualSpacing/>
        <w:rPr>
          <w:rFonts w:ascii="Arial" w:eastAsia="Calibri" w:hAnsi="Arial" w:cs="Arial"/>
          <w:sz w:val="22"/>
          <w:szCs w:val="22"/>
          <w:lang w:val="en-GB"/>
        </w:rPr>
      </w:pPr>
    </w:p>
    <w:p w14:paraId="7168BC11" w14:textId="77777777" w:rsidR="00602CF5" w:rsidRPr="00D828DD" w:rsidRDefault="00602CF5" w:rsidP="00602CF5">
      <w:pPr>
        <w:spacing w:line="240" w:lineRule="auto"/>
        <w:ind w:left="720"/>
        <w:contextualSpacing/>
        <w:rPr>
          <w:rFonts w:ascii="Arial" w:eastAsia="Calibri" w:hAnsi="Arial" w:cs="Arial"/>
          <w:sz w:val="22"/>
          <w:szCs w:val="22"/>
          <w:lang w:val="en-GB"/>
        </w:rPr>
      </w:pPr>
    </w:p>
    <w:p w14:paraId="36EF989A" w14:textId="18CDC7CF" w:rsidR="00F563A6" w:rsidRPr="00267A7C" w:rsidRDefault="00B847A0" w:rsidP="00267A7C">
      <w:pPr>
        <w:numPr>
          <w:ilvl w:val="0"/>
          <w:numId w:val="20"/>
        </w:numPr>
        <w:spacing w:line="240" w:lineRule="auto"/>
        <w:contextualSpacing/>
        <w:rPr>
          <w:rFonts w:ascii="Arial" w:eastAsia="Calibri" w:hAnsi="Arial" w:cs="Arial"/>
          <w:b/>
          <w:bCs/>
          <w:sz w:val="22"/>
          <w:szCs w:val="22"/>
          <w:lang w:val="en-GB"/>
        </w:rPr>
      </w:pPr>
      <w:r w:rsidRPr="00D828DD">
        <w:rPr>
          <w:rFonts w:ascii="Arial" w:eastAsia="Calibri" w:hAnsi="Arial" w:cs="Arial"/>
          <w:sz w:val="22"/>
          <w:szCs w:val="22"/>
          <w:lang w:val="en-GB"/>
        </w:rPr>
        <w:t>‘</w:t>
      </w:r>
      <w:r w:rsidRPr="00267A7C">
        <w:rPr>
          <w:rFonts w:ascii="Arial" w:eastAsia="Calibri" w:hAnsi="Arial" w:cs="Arial"/>
          <w:b/>
          <w:bCs/>
          <w:sz w:val="22"/>
          <w:szCs w:val="22"/>
          <w:lang w:val="en-GB"/>
        </w:rPr>
        <w:t xml:space="preserve">Big Chat’ Update </w:t>
      </w:r>
    </w:p>
    <w:p w14:paraId="40FCDE74" w14:textId="7BAFA37C" w:rsidR="00267A7C" w:rsidRPr="00D828DD" w:rsidRDefault="00D905A2" w:rsidP="00267A7C">
      <w:pPr>
        <w:spacing w:line="240" w:lineRule="auto"/>
        <w:contextualSpacing/>
        <w:rPr>
          <w:rFonts w:ascii="Arial" w:eastAsia="Calibri" w:hAnsi="Arial" w:cs="Arial"/>
          <w:sz w:val="22"/>
          <w:szCs w:val="22"/>
          <w:lang w:val="en-GB"/>
        </w:rPr>
      </w:pPr>
      <w:r w:rsidRPr="00D828DD">
        <w:rPr>
          <w:rFonts w:ascii="Arial" w:eastAsia="Calibri" w:hAnsi="Arial" w:cs="Arial"/>
          <w:sz w:val="22"/>
          <w:szCs w:val="22"/>
          <w:lang w:val="en-GB"/>
        </w:rPr>
        <w:t>Only had 7 positive responses. Also</w:t>
      </w:r>
      <w:r w:rsidR="00267A7C">
        <w:rPr>
          <w:rFonts w:ascii="Arial" w:eastAsia="Calibri" w:hAnsi="Arial" w:cs="Arial"/>
          <w:sz w:val="22"/>
          <w:szCs w:val="22"/>
          <w:lang w:val="en-GB"/>
        </w:rPr>
        <w:t>,</w:t>
      </w:r>
      <w:r w:rsidRPr="00D828DD">
        <w:rPr>
          <w:rFonts w:ascii="Arial" w:eastAsia="Calibri" w:hAnsi="Arial" w:cs="Arial"/>
          <w:sz w:val="22"/>
          <w:szCs w:val="22"/>
          <w:lang w:val="en-GB"/>
        </w:rPr>
        <w:t xml:space="preserve"> a concern that CSE were late in </w:t>
      </w:r>
      <w:r w:rsidR="001C33AA" w:rsidRPr="00D828DD">
        <w:rPr>
          <w:rFonts w:ascii="Arial" w:eastAsia="Calibri" w:hAnsi="Arial" w:cs="Arial"/>
          <w:sz w:val="22"/>
          <w:szCs w:val="22"/>
          <w:lang w:val="en-GB"/>
        </w:rPr>
        <w:t xml:space="preserve">helping to plan for the meeting </w:t>
      </w:r>
      <w:r w:rsidRPr="00D828DD">
        <w:rPr>
          <w:rFonts w:ascii="Arial" w:eastAsia="Calibri" w:hAnsi="Arial" w:cs="Arial"/>
          <w:sz w:val="22"/>
          <w:szCs w:val="22"/>
          <w:lang w:val="en-GB"/>
        </w:rPr>
        <w:t>and kept changing the date.</w:t>
      </w:r>
      <w:r w:rsidR="001C33AA" w:rsidRPr="00D828DD">
        <w:rPr>
          <w:rFonts w:ascii="Arial" w:eastAsia="Calibri" w:hAnsi="Arial" w:cs="Arial"/>
          <w:sz w:val="22"/>
          <w:szCs w:val="22"/>
          <w:lang w:val="en-GB"/>
        </w:rPr>
        <w:t xml:space="preserve"> </w:t>
      </w:r>
      <w:r w:rsidR="00267A7C" w:rsidRPr="00D828DD">
        <w:rPr>
          <w:rFonts w:ascii="Arial" w:eastAsia="Calibri" w:hAnsi="Arial" w:cs="Arial"/>
          <w:sz w:val="22"/>
          <w:szCs w:val="22"/>
          <w:lang w:val="en-GB"/>
        </w:rPr>
        <w:t>New possible date for Big Chat – May 2023</w:t>
      </w:r>
      <w:r w:rsidR="009F39A0">
        <w:rPr>
          <w:rFonts w:ascii="Arial" w:eastAsia="Calibri" w:hAnsi="Arial" w:cs="Arial"/>
          <w:sz w:val="22"/>
          <w:szCs w:val="22"/>
          <w:lang w:val="en-GB"/>
        </w:rPr>
        <w:t>.</w:t>
      </w:r>
    </w:p>
    <w:p w14:paraId="29770074" w14:textId="3FEEDC96" w:rsidR="00D905A2" w:rsidRPr="00D828DD" w:rsidRDefault="00D905A2" w:rsidP="00D905A2">
      <w:pPr>
        <w:spacing w:line="240" w:lineRule="auto"/>
        <w:contextualSpacing/>
        <w:rPr>
          <w:rFonts w:ascii="Arial" w:eastAsia="Calibri" w:hAnsi="Arial" w:cs="Arial"/>
          <w:sz w:val="22"/>
          <w:szCs w:val="22"/>
          <w:lang w:val="en-GB"/>
        </w:rPr>
      </w:pPr>
    </w:p>
    <w:p w14:paraId="67B09A66" w14:textId="0788C6B9" w:rsidR="00A0592B" w:rsidRPr="00D828DD" w:rsidRDefault="00A0592B" w:rsidP="00D905A2">
      <w:pPr>
        <w:spacing w:line="240" w:lineRule="auto"/>
        <w:contextualSpacing/>
        <w:rPr>
          <w:rFonts w:ascii="Arial" w:eastAsia="Calibri" w:hAnsi="Arial" w:cs="Arial"/>
          <w:sz w:val="22"/>
          <w:szCs w:val="22"/>
          <w:lang w:val="en-GB"/>
        </w:rPr>
      </w:pPr>
    </w:p>
    <w:p w14:paraId="253C4B66" w14:textId="3FC7CAEB" w:rsidR="001F10C2" w:rsidRPr="00D828DD" w:rsidRDefault="001F10C2" w:rsidP="00D905A2">
      <w:pPr>
        <w:spacing w:line="240" w:lineRule="auto"/>
        <w:contextualSpacing/>
        <w:rPr>
          <w:rFonts w:ascii="Arial" w:eastAsia="Calibri" w:hAnsi="Arial" w:cs="Arial"/>
          <w:sz w:val="22"/>
          <w:szCs w:val="22"/>
          <w:lang w:val="en-GB"/>
        </w:rPr>
      </w:pPr>
      <w:r w:rsidRPr="00D828DD">
        <w:rPr>
          <w:rFonts w:ascii="Arial" w:eastAsia="Calibri" w:hAnsi="Arial" w:cs="Arial"/>
          <w:sz w:val="22"/>
          <w:szCs w:val="22"/>
          <w:lang w:val="en-GB"/>
        </w:rPr>
        <w:t xml:space="preserve">We could invite Local Trust to our </w:t>
      </w:r>
      <w:r w:rsidRPr="00267A7C">
        <w:rPr>
          <w:rFonts w:ascii="Arial" w:eastAsia="Calibri" w:hAnsi="Arial" w:cs="Arial"/>
          <w:b/>
          <w:bCs/>
          <w:sz w:val="22"/>
          <w:szCs w:val="22"/>
          <w:lang w:val="en-GB"/>
        </w:rPr>
        <w:t>Away Day</w:t>
      </w:r>
      <w:r w:rsidR="00267A7C">
        <w:rPr>
          <w:rFonts w:ascii="Arial" w:eastAsia="Calibri" w:hAnsi="Arial" w:cs="Arial"/>
          <w:sz w:val="22"/>
          <w:szCs w:val="22"/>
          <w:lang w:val="en-GB"/>
        </w:rPr>
        <w:t xml:space="preserve"> on</w:t>
      </w:r>
      <w:r w:rsidRPr="00D828DD">
        <w:rPr>
          <w:rFonts w:ascii="Arial" w:eastAsia="Calibri" w:hAnsi="Arial" w:cs="Arial"/>
          <w:sz w:val="22"/>
          <w:szCs w:val="22"/>
          <w:lang w:val="en-GB"/>
        </w:rPr>
        <w:t xml:space="preserve"> 25</w:t>
      </w:r>
      <w:r w:rsidRPr="00D828DD">
        <w:rPr>
          <w:rFonts w:ascii="Arial" w:eastAsia="Calibri" w:hAnsi="Arial" w:cs="Arial"/>
          <w:sz w:val="22"/>
          <w:szCs w:val="22"/>
          <w:vertAlign w:val="superscript"/>
          <w:lang w:val="en-GB"/>
        </w:rPr>
        <w:t>th</w:t>
      </w:r>
      <w:r w:rsidRPr="00D828DD">
        <w:rPr>
          <w:rFonts w:ascii="Arial" w:eastAsia="Calibri" w:hAnsi="Arial" w:cs="Arial"/>
          <w:sz w:val="22"/>
          <w:szCs w:val="22"/>
          <w:lang w:val="en-GB"/>
        </w:rPr>
        <w:t xml:space="preserve"> March</w:t>
      </w:r>
      <w:r w:rsidR="00267A7C">
        <w:rPr>
          <w:rFonts w:ascii="Arial" w:eastAsia="Calibri" w:hAnsi="Arial" w:cs="Arial"/>
          <w:sz w:val="22"/>
          <w:szCs w:val="22"/>
          <w:lang w:val="en-GB"/>
        </w:rPr>
        <w:t>,</w:t>
      </w:r>
      <w:r w:rsidRPr="00D828DD">
        <w:rPr>
          <w:rFonts w:ascii="Arial" w:eastAsia="Calibri" w:hAnsi="Arial" w:cs="Arial"/>
          <w:sz w:val="22"/>
          <w:szCs w:val="22"/>
          <w:lang w:val="en-GB"/>
        </w:rPr>
        <w:t xml:space="preserve"> if they paid for their own lunch.</w:t>
      </w:r>
    </w:p>
    <w:p w14:paraId="5A74F3CB" w14:textId="6AB8CB93" w:rsidR="001C33AA" w:rsidRPr="00D828DD" w:rsidRDefault="00267A7C" w:rsidP="00D905A2">
      <w:pPr>
        <w:spacing w:line="240" w:lineRule="auto"/>
        <w:contextualSpacing/>
        <w:rPr>
          <w:rFonts w:ascii="Arial" w:eastAsia="Calibri" w:hAnsi="Arial" w:cs="Arial"/>
          <w:sz w:val="22"/>
          <w:szCs w:val="22"/>
          <w:lang w:val="en-GB"/>
        </w:rPr>
      </w:pPr>
      <w:r>
        <w:rPr>
          <w:rFonts w:ascii="Arial" w:eastAsia="Calibri" w:hAnsi="Arial" w:cs="Arial"/>
          <w:sz w:val="22"/>
          <w:szCs w:val="22"/>
          <w:lang w:val="en-GB"/>
        </w:rPr>
        <w:t>The p</w:t>
      </w:r>
      <w:r w:rsidR="00A0592B" w:rsidRPr="00D828DD">
        <w:rPr>
          <w:rFonts w:ascii="Arial" w:eastAsia="Calibri" w:hAnsi="Arial" w:cs="Arial"/>
          <w:sz w:val="22"/>
          <w:szCs w:val="22"/>
          <w:lang w:val="en-GB"/>
        </w:rPr>
        <w:t>urpose of the</w:t>
      </w:r>
      <w:r>
        <w:rPr>
          <w:rFonts w:ascii="Arial" w:eastAsia="Calibri" w:hAnsi="Arial" w:cs="Arial"/>
          <w:sz w:val="22"/>
          <w:szCs w:val="22"/>
          <w:lang w:val="en-GB"/>
        </w:rPr>
        <w:t xml:space="preserve"> away</w:t>
      </w:r>
      <w:r w:rsidR="00A0592B" w:rsidRPr="00D828DD">
        <w:rPr>
          <w:rFonts w:ascii="Arial" w:eastAsia="Calibri" w:hAnsi="Arial" w:cs="Arial"/>
          <w:sz w:val="22"/>
          <w:szCs w:val="22"/>
          <w:lang w:val="en-GB"/>
        </w:rPr>
        <w:t xml:space="preserve"> day is to have a </w:t>
      </w:r>
      <w:r w:rsidR="009F39A0" w:rsidRPr="00D828DD">
        <w:rPr>
          <w:rFonts w:ascii="Arial" w:eastAsia="Calibri" w:hAnsi="Arial" w:cs="Arial"/>
          <w:sz w:val="22"/>
          <w:szCs w:val="22"/>
          <w:lang w:val="en-GB"/>
        </w:rPr>
        <w:t>meeting</w:t>
      </w:r>
      <w:r w:rsidR="009F39A0">
        <w:rPr>
          <w:rFonts w:ascii="Arial" w:eastAsia="Calibri" w:hAnsi="Arial" w:cs="Arial"/>
          <w:sz w:val="22"/>
          <w:szCs w:val="22"/>
          <w:lang w:val="en-GB"/>
        </w:rPr>
        <w:t>,</w:t>
      </w:r>
      <w:r w:rsidR="009F39A0" w:rsidRPr="00D828DD">
        <w:rPr>
          <w:rFonts w:ascii="Arial" w:eastAsia="Calibri" w:hAnsi="Arial" w:cs="Arial"/>
          <w:sz w:val="22"/>
          <w:szCs w:val="22"/>
          <w:lang w:val="en-GB"/>
        </w:rPr>
        <w:t xml:space="preserve"> but</w:t>
      </w:r>
      <w:r w:rsidR="00A0592B" w:rsidRPr="00D828DD">
        <w:rPr>
          <w:rFonts w:ascii="Arial" w:eastAsia="Calibri" w:hAnsi="Arial" w:cs="Arial"/>
          <w:sz w:val="22"/>
          <w:szCs w:val="22"/>
          <w:lang w:val="en-GB"/>
        </w:rPr>
        <w:t xml:space="preserve"> also to say thank</w:t>
      </w:r>
      <w:r>
        <w:rPr>
          <w:rFonts w:ascii="Arial" w:eastAsia="Calibri" w:hAnsi="Arial" w:cs="Arial"/>
          <w:sz w:val="22"/>
          <w:szCs w:val="22"/>
          <w:lang w:val="en-GB"/>
        </w:rPr>
        <w:t xml:space="preserve"> </w:t>
      </w:r>
      <w:r w:rsidR="00A0592B" w:rsidRPr="00D828DD">
        <w:rPr>
          <w:rFonts w:ascii="Arial" w:eastAsia="Calibri" w:hAnsi="Arial" w:cs="Arial"/>
          <w:sz w:val="22"/>
          <w:szCs w:val="22"/>
          <w:lang w:val="en-GB"/>
        </w:rPr>
        <w:t xml:space="preserve">you to </w:t>
      </w:r>
      <w:r>
        <w:rPr>
          <w:rFonts w:ascii="Arial" w:eastAsia="Calibri" w:hAnsi="Arial" w:cs="Arial"/>
          <w:sz w:val="22"/>
          <w:szCs w:val="22"/>
          <w:lang w:val="en-GB"/>
        </w:rPr>
        <w:t xml:space="preserve">the </w:t>
      </w:r>
      <w:r w:rsidR="00A0592B" w:rsidRPr="00D828DD">
        <w:rPr>
          <w:rFonts w:ascii="Arial" w:eastAsia="Calibri" w:hAnsi="Arial" w:cs="Arial"/>
          <w:sz w:val="22"/>
          <w:szCs w:val="22"/>
          <w:lang w:val="en-GB"/>
        </w:rPr>
        <w:t xml:space="preserve">partnership </w:t>
      </w:r>
      <w:r w:rsidR="009F39A0" w:rsidRPr="00D828DD">
        <w:rPr>
          <w:rFonts w:ascii="Arial" w:eastAsia="Calibri" w:hAnsi="Arial" w:cs="Arial"/>
          <w:sz w:val="22"/>
          <w:szCs w:val="22"/>
          <w:lang w:val="en-GB"/>
        </w:rPr>
        <w:t>members. The</w:t>
      </w:r>
      <w:r w:rsidR="001C33AA" w:rsidRPr="00D828DD">
        <w:rPr>
          <w:rFonts w:ascii="Arial" w:eastAsia="Calibri" w:hAnsi="Arial" w:cs="Arial"/>
          <w:sz w:val="22"/>
          <w:szCs w:val="22"/>
          <w:lang w:val="en-GB"/>
        </w:rPr>
        <w:t xml:space="preserve"> focus will be to re-jig the money to reflect local needs.</w:t>
      </w:r>
    </w:p>
    <w:p w14:paraId="7DDA957A" w14:textId="45A55272" w:rsidR="00D905A2" w:rsidRPr="00D828DD" w:rsidRDefault="00D905A2" w:rsidP="00D905A2">
      <w:pPr>
        <w:spacing w:line="240" w:lineRule="auto"/>
        <w:contextualSpacing/>
        <w:rPr>
          <w:rFonts w:ascii="Arial" w:eastAsia="Calibri" w:hAnsi="Arial" w:cs="Arial"/>
          <w:sz w:val="22"/>
          <w:szCs w:val="22"/>
          <w:lang w:val="en-GB"/>
        </w:rPr>
      </w:pPr>
    </w:p>
    <w:p w14:paraId="7258B342" w14:textId="77777777" w:rsidR="00D905A2" w:rsidRPr="00D828DD" w:rsidRDefault="00D905A2" w:rsidP="00D905A2">
      <w:pPr>
        <w:spacing w:line="240" w:lineRule="auto"/>
        <w:contextualSpacing/>
        <w:rPr>
          <w:rFonts w:ascii="Arial" w:eastAsia="Calibri" w:hAnsi="Arial" w:cs="Arial"/>
          <w:sz w:val="22"/>
          <w:szCs w:val="22"/>
          <w:lang w:val="en-GB"/>
        </w:rPr>
      </w:pPr>
    </w:p>
    <w:p w14:paraId="6E3A9E49" w14:textId="67F63656" w:rsidR="00162465" w:rsidRPr="009F39A0" w:rsidRDefault="00162465" w:rsidP="00267A7C">
      <w:pPr>
        <w:numPr>
          <w:ilvl w:val="0"/>
          <w:numId w:val="20"/>
        </w:numPr>
        <w:spacing w:line="240" w:lineRule="auto"/>
        <w:contextualSpacing/>
        <w:rPr>
          <w:rFonts w:ascii="Arial" w:eastAsia="Calibri" w:hAnsi="Arial" w:cs="Arial"/>
          <w:b/>
          <w:bCs/>
          <w:sz w:val="22"/>
          <w:szCs w:val="22"/>
          <w:lang w:val="en-GB"/>
        </w:rPr>
      </w:pPr>
      <w:r w:rsidRPr="009F39A0">
        <w:rPr>
          <w:rFonts w:ascii="Arial" w:eastAsia="Calibri" w:hAnsi="Arial" w:cs="Arial"/>
          <w:b/>
          <w:bCs/>
          <w:sz w:val="22"/>
          <w:szCs w:val="22"/>
          <w:lang w:val="en-GB"/>
        </w:rPr>
        <w:t xml:space="preserve">Partnership Resignation </w:t>
      </w:r>
    </w:p>
    <w:p w14:paraId="6B8F66D8" w14:textId="29865C35" w:rsidR="001C33AA" w:rsidRPr="00D828DD" w:rsidRDefault="003E16BE" w:rsidP="001C33AA">
      <w:pPr>
        <w:spacing w:line="240" w:lineRule="auto"/>
        <w:contextualSpacing/>
        <w:rPr>
          <w:rFonts w:ascii="Arial" w:eastAsia="Calibri" w:hAnsi="Arial" w:cs="Arial"/>
          <w:sz w:val="22"/>
          <w:szCs w:val="22"/>
          <w:lang w:val="en-GB"/>
        </w:rPr>
      </w:pPr>
      <w:r w:rsidRPr="00D828DD">
        <w:rPr>
          <w:rFonts w:ascii="Arial" w:eastAsia="Calibri" w:hAnsi="Arial" w:cs="Arial"/>
          <w:sz w:val="22"/>
          <w:szCs w:val="22"/>
          <w:lang w:val="en-GB"/>
        </w:rPr>
        <w:t>M</w:t>
      </w:r>
      <w:r w:rsidR="001C33AA" w:rsidRPr="00D828DD">
        <w:rPr>
          <w:rFonts w:ascii="Arial" w:eastAsia="Calibri" w:hAnsi="Arial" w:cs="Arial"/>
          <w:sz w:val="22"/>
          <w:szCs w:val="22"/>
          <w:lang w:val="en-GB"/>
        </w:rPr>
        <w:t xml:space="preserve"> Viner is moving out of the area.</w:t>
      </w:r>
      <w:r w:rsidR="001B4DB6" w:rsidRPr="00D828DD">
        <w:rPr>
          <w:rFonts w:ascii="Arial" w:eastAsia="Calibri" w:hAnsi="Arial" w:cs="Arial"/>
          <w:sz w:val="22"/>
          <w:szCs w:val="22"/>
          <w:lang w:val="en-GB"/>
        </w:rPr>
        <w:t xml:space="preserve"> </w:t>
      </w:r>
      <w:r w:rsidRPr="00D828DD">
        <w:rPr>
          <w:rFonts w:ascii="Arial" w:eastAsia="Calibri" w:hAnsi="Arial" w:cs="Arial"/>
          <w:sz w:val="22"/>
          <w:szCs w:val="22"/>
          <w:lang w:val="en-GB"/>
        </w:rPr>
        <w:t>They were</w:t>
      </w:r>
      <w:r w:rsidR="001B4DB6" w:rsidRPr="00D828DD">
        <w:rPr>
          <w:rFonts w:ascii="Arial" w:eastAsia="Calibri" w:hAnsi="Arial" w:cs="Arial"/>
          <w:sz w:val="22"/>
          <w:szCs w:val="22"/>
          <w:lang w:val="en-GB"/>
        </w:rPr>
        <w:t xml:space="preserve"> a positive committee member and a reliable attende</w:t>
      </w:r>
      <w:r w:rsidR="009F39A0">
        <w:rPr>
          <w:rFonts w:ascii="Arial" w:eastAsia="Calibri" w:hAnsi="Arial" w:cs="Arial"/>
          <w:sz w:val="22"/>
          <w:szCs w:val="22"/>
          <w:lang w:val="en-GB"/>
        </w:rPr>
        <w:t>e</w:t>
      </w:r>
      <w:r w:rsidR="00D828DD" w:rsidRPr="00D828DD">
        <w:rPr>
          <w:rFonts w:ascii="Arial" w:eastAsia="Calibri" w:hAnsi="Arial" w:cs="Arial"/>
          <w:sz w:val="22"/>
          <w:szCs w:val="22"/>
          <w:lang w:val="en-GB"/>
        </w:rPr>
        <w:t xml:space="preserve"> at local events.</w:t>
      </w:r>
      <w:r w:rsidR="001B4DB6" w:rsidRPr="00D828DD">
        <w:rPr>
          <w:rFonts w:ascii="Arial" w:eastAsia="Calibri" w:hAnsi="Arial" w:cs="Arial"/>
          <w:sz w:val="22"/>
          <w:szCs w:val="22"/>
          <w:lang w:val="en-GB"/>
        </w:rPr>
        <w:t xml:space="preserve"> </w:t>
      </w:r>
      <w:r w:rsidR="009F39A0">
        <w:rPr>
          <w:rFonts w:ascii="Arial" w:eastAsia="Calibri" w:hAnsi="Arial" w:cs="Arial"/>
          <w:sz w:val="22"/>
          <w:szCs w:val="22"/>
          <w:lang w:val="en-GB"/>
        </w:rPr>
        <w:t>A g</w:t>
      </w:r>
      <w:r w:rsidRPr="00D828DD">
        <w:rPr>
          <w:rFonts w:ascii="Arial" w:eastAsia="Calibri" w:hAnsi="Arial" w:cs="Arial"/>
          <w:sz w:val="22"/>
          <w:szCs w:val="22"/>
          <w:lang w:val="en-GB"/>
        </w:rPr>
        <w:t>ift of thanks to be purchased.</w:t>
      </w:r>
    </w:p>
    <w:p w14:paraId="5A9D9EF5" w14:textId="6BE7FC9C" w:rsidR="001C33AA" w:rsidRPr="00D828DD" w:rsidRDefault="001C33AA" w:rsidP="001C33AA">
      <w:pPr>
        <w:spacing w:line="240" w:lineRule="auto"/>
        <w:contextualSpacing/>
        <w:rPr>
          <w:rFonts w:ascii="Arial" w:eastAsia="Calibri" w:hAnsi="Arial" w:cs="Arial"/>
          <w:sz w:val="22"/>
          <w:szCs w:val="22"/>
          <w:lang w:val="en-GB"/>
        </w:rPr>
      </w:pPr>
    </w:p>
    <w:p w14:paraId="3DD2E42F" w14:textId="77777777" w:rsidR="001C33AA" w:rsidRPr="00D828DD" w:rsidRDefault="001C33AA" w:rsidP="001C33AA">
      <w:pPr>
        <w:spacing w:line="240" w:lineRule="auto"/>
        <w:contextualSpacing/>
        <w:rPr>
          <w:rFonts w:ascii="Arial" w:eastAsia="Calibri" w:hAnsi="Arial" w:cs="Arial"/>
          <w:sz w:val="22"/>
          <w:szCs w:val="22"/>
          <w:lang w:val="en-GB"/>
        </w:rPr>
      </w:pPr>
    </w:p>
    <w:p w14:paraId="33F048A0" w14:textId="228C38AB" w:rsidR="003B54E2" w:rsidRDefault="003B54E2" w:rsidP="00267A7C">
      <w:pPr>
        <w:numPr>
          <w:ilvl w:val="0"/>
          <w:numId w:val="20"/>
        </w:numPr>
        <w:spacing w:line="240" w:lineRule="auto"/>
        <w:contextualSpacing/>
        <w:rPr>
          <w:rFonts w:ascii="Arial" w:eastAsia="Calibri" w:hAnsi="Arial" w:cs="Arial"/>
          <w:b/>
          <w:bCs/>
          <w:sz w:val="22"/>
          <w:szCs w:val="22"/>
          <w:lang w:val="en-GB"/>
        </w:rPr>
      </w:pPr>
      <w:r w:rsidRPr="009F39A0">
        <w:rPr>
          <w:rFonts w:ascii="Arial" w:eastAsia="Calibri" w:hAnsi="Arial" w:cs="Arial"/>
          <w:b/>
          <w:bCs/>
          <w:sz w:val="22"/>
          <w:szCs w:val="22"/>
          <w:lang w:val="en-GB"/>
        </w:rPr>
        <w:t xml:space="preserve">AOB   </w:t>
      </w:r>
    </w:p>
    <w:p w14:paraId="7866C2AC" w14:textId="77777777" w:rsidR="009F39A0" w:rsidRPr="009F39A0" w:rsidRDefault="009F39A0" w:rsidP="009F39A0">
      <w:pPr>
        <w:spacing w:line="240" w:lineRule="auto"/>
        <w:contextualSpacing/>
        <w:rPr>
          <w:rFonts w:ascii="Arial" w:eastAsia="Calibri" w:hAnsi="Arial" w:cs="Arial"/>
          <w:b/>
          <w:bCs/>
          <w:sz w:val="22"/>
          <w:szCs w:val="22"/>
          <w:lang w:val="en-GB"/>
        </w:rPr>
      </w:pPr>
    </w:p>
    <w:p w14:paraId="7C9167A9" w14:textId="5E159A49" w:rsidR="00A0592B" w:rsidRPr="00D828DD" w:rsidRDefault="00A0592B" w:rsidP="00A0592B">
      <w:pPr>
        <w:spacing w:line="240" w:lineRule="auto"/>
        <w:contextualSpacing/>
        <w:rPr>
          <w:rFonts w:ascii="Arial" w:eastAsia="Calibri" w:hAnsi="Arial" w:cs="Arial"/>
          <w:sz w:val="22"/>
          <w:szCs w:val="22"/>
          <w:lang w:val="en-GB"/>
        </w:rPr>
      </w:pPr>
      <w:r w:rsidRPr="009F39A0">
        <w:rPr>
          <w:rFonts w:ascii="Arial" w:eastAsia="Calibri" w:hAnsi="Arial" w:cs="Arial"/>
          <w:b/>
          <w:bCs/>
          <w:sz w:val="22"/>
          <w:szCs w:val="22"/>
          <w:lang w:val="en-GB"/>
        </w:rPr>
        <w:t>Warm Hub</w:t>
      </w:r>
      <w:r w:rsidRPr="00D828DD">
        <w:rPr>
          <w:rFonts w:ascii="Arial" w:eastAsia="Calibri" w:hAnsi="Arial" w:cs="Arial"/>
          <w:sz w:val="22"/>
          <w:szCs w:val="22"/>
          <w:lang w:val="en-GB"/>
        </w:rPr>
        <w:t xml:space="preserve"> A space has been identified and Weavers Wharf Management Company are helping.  Linds</w:t>
      </w:r>
      <w:r w:rsidR="00D828DD" w:rsidRPr="00D828DD">
        <w:rPr>
          <w:rFonts w:ascii="Arial" w:eastAsia="Calibri" w:hAnsi="Arial" w:cs="Arial"/>
          <w:sz w:val="22"/>
          <w:szCs w:val="22"/>
          <w:lang w:val="en-GB"/>
        </w:rPr>
        <w:t>e</w:t>
      </w:r>
      <w:r w:rsidRPr="00D828DD">
        <w:rPr>
          <w:rFonts w:ascii="Arial" w:eastAsia="Calibri" w:hAnsi="Arial" w:cs="Arial"/>
          <w:sz w:val="22"/>
          <w:szCs w:val="22"/>
          <w:lang w:val="en-GB"/>
        </w:rPr>
        <w:t>y is helping to organise. Seems to be a good group of volunteers to help.   Tea, coffee, cakes, hot soup etc and seems to be well used by people from the DY10 area.   Management company are providing the space until the end of March. This has proved really useful and has proved a need – and there is a need to explore how this could be extended long term.</w:t>
      </w:r>
      <w:r w:rsidR="009B55E4" w:rsidRPr="00D828DD">
        <w:rPr>
          <w:rFonts w:ascii="Arial" w:eastAsia="Calibri" w:hAnsi="Arial" w:cs="Arial"/>
          <w:sz w:val="22"/>
          <w:szCs w:val="22"/>
          <w:lang w:val="en-GB"/>
        </w:rPr>
        <w:t xml:space="preserve"> </w:t>
      </w:r>
      <w:r w:rsidR="009F39A0" w:rsidRPr="00D828DD">
        <w:rPr>
          <w:rFonts w:ascii="Arial" w:eastAsia="Calibri" w:hAnsi="Arial" w:cs="Arial"/>
          <w:sz w:val="22"/>
          <w:szCs w:val="22"/>
          <w:lang w:val="en-GB"/>
        </w:rPr>
        <w:t>Possibility</w:t>
      </w:r>
      <w:r w:rsidR="009B55E4" w:rsidRPr="00D828DD">
        <w:rPr>
          <w:rFonts w:ascii="Arial" w:eastAsia="Calibri" w:hAnsi="Arial" w:cs="Arial"/>
          <w:sz w:val="22"/>
          <w:szCs w:val="22"/>
          <w:lang w:val="en-GB"/>
        </w:rPr>
        <w:t xml:space="preserve"> of The BID (Business Improvement District)</w:t>
      </w:r>
    </w:p>
    <w:p w14:paraId="24B812D2" w14:textId="4D1A8D76" w:rsidR="00A0592B" w:rsidRPr="00D828DD" w:rsidRDefault="00A0592B" w:rsidP="00A0592B">
      <w:pPr>
        <w:spacing w:line="240" w:lineRule="auto"/>
        <w:contextualSpacing/>
        <w:rPr>
          <w:rFonts w:ascii="Arial" w:eastAsia="Calibri" w:hAnsi="Arial" w:cs="Arial"/>
          <w:sz w:val="22"/>
          <w:szCs w:val="22"/>
          <w:lang w:val="en-GB"/>
        </w:rPr>
      </w:pPr>
    </w:p>
    <w:p w14:paraId="0EB1D112" w14:textId="3D843125" w:rsidR="00EE6367" w:rsidRPr="009F39A0" w:rsidRDefault="00EE6367" w:rsidP="00A0592B">
      <w:pPr>
        <w:spacing w:line="240" w:lineRule="auto"/>
        <w:contextualSpacing/>
        <w:rPr>
          <w:rFonts w:ascii="Arial" w:eastAsia="Calibri" w:hAnsi="Arial" w:cs="Arial"/>
          <w:b/>
          <w:bCs/>
          <w:sz w:val="22"/>
          <w:szCs w:val="22"/>
          <w:lang w:val="en-GB"/>
        </w:rPr>
      </w:pPr>
      <w:r w:rsidRPr="009F39A0">
        <w:rPr>
          <w:rFonts w:ascii="Arial" w:eastAsia="Calibri" w:hAnsi="Arial" w:cs="Arial"/>
          <w:b/>
          <w:bCs/>
          <w:sz w:val="22"/>
          <w:szCs w:val="22"/>
          <w:lang w:val="en-GB"/>
        </w:rPr>
        <w:t>B</w:t>
      </w:r>
      <w:r w:rsidR="009F39A0" w:rsidRPr="009F39A0">
        <w:rPr>
          <w:rFonts w:ascii="Arial" w:eastAsia="Calibri" w:hAnsi="Arial" w:cs="Arial"/>
          <w:b/>
          <w:bCs/>
          <w:sz w:val="22"/>
          <w:szCs w:val="22"/>
          <w:lang w:val="en-GB"/>
        </w:rPr>
        <w:t xml:space="preserve">ig </w:t>
      </w:r>
      <w:r w:rsidRPr="009F39A0">
        <w:rPr>
          <w:rFonts w:ascii="Arial" w:eastAsia="Calibri" w:hAnsi="Arial" w:cs="Arial"/>
          <w:b/>
          <w:bCs/>
          <w:sz w:val="22"/>
          <w:szCs w:val="22"/>
          <w:lang w:val="en-GB"/>
        </w:rPr>
        <w:t>L</w:t>
      </w:r>
      <w:r w:rsidR="009F39A0" w:rsidRPr="009F39A0">
        <w:rPr>
          <w:rFonts w:ascii="Arial" w:eastAsia="Calibri" w:hAnsi="Arial" w:cs="Arial"/>
          <w:b/>
          <w:bCs/>
          <w:sz w:val="22"/>
          <w:szCs w:val="22"/>
          <w:lang w:val="en-GB"/>
        </w:rPr>
        <w:t>ocal</w:t>
      </w:r>
      <w:r w:rsidRPr="009F39A0">
        <w:rPr>
          <w:rFonts w:ascii="Arial" w:eastAsia="Calibri" w:hAnsi="Arial" w:cs="Arial"/>
          <w:b/>
          <w:bCs/>
          <w:sz w:val="22"/>
          <w:szCs w:val="22"/>
          <w:lang w:val="en-GB"/>
        </w:rPr>
        <w:t xml:space="preserve"> Advisor – MJ appointed for 9 mo</w:t>
      </w:r>
      <w:r w:rsidR="00D828DD" w:rsidRPr="009F39A0">
        <w:rPr>
          <w:rFonts w:ascii="Arial" w:eastAsia="Calibri" w:hAnsi="Arial" w:cs="Arial"/>
          <w:b/>
          <w:bCs/>
          <w:sz w:val="22"/>
          <w:szCs w:val="22"/>
          <w:lang w:val="en-GB"/>
        </w:rPr>
        <w:t>n</w:t>
      </w:r>
      <w:r w:rsidRPr="009F39A0">
        <w:rPr>
          <w:rFonts w:ascii="Arial" w:eastAsia="Calibri" w:hAnsi="Arial" w:cs="Arial"/>
          <w:b/>
          <w:bCs/>
          <w:sz w:val="22"/>
          <w:szCs w:val="22"/>
          <w:lang w:val="en-GB"/>
        </w:rPr>
        <w:t>ths</w:t>
      </w:r>
    </w:p>
    <w:p w14:paraId="32FFF400" w14:textId="135E2C10" w:rsidR="00A0592B" w:rsidRPr="00D828DD" w:rsidRDefault="009B55E4" w:rsidP="00A0592B">
      <w:pPr>
        <w:spacing w:line="240" w:lineRule="auto"/>
        <w:contextualSpacing/>
        <w:rPr>
          <w:rFonts w:ascii="Arial" w:eastAsia="Calibri" w:hAnsi="Arial" w:cs="Arial"/>
          <w:sz w:val="22"/>
          <w:szCs w:val="22"/>
          <w:lang w:val="en-GB"/>
        </w:rPr>
      </w:pPr>
      <w:r w:rsidRPr="00D828DD">
        <w:rPr>
          <w:rFonts w:ascii="Arial" w:eastAsia="Calibri" w:hAnsi="Arial" w:cs="Arial"/>
          <w:sz w:val="22"/>
          <w:szCs w:val="22"/>
          <w:lang w:val="en-GB"/>
        </w:rPr>
        <w:t>Community Leadership Scheme –</w:t>
      </w:r>
      <w:r w:rsidR="009F39A0">
        <w:rPr>
          <w:rFonts w:ascii="Arial" w:eastAsia="Calibri" w:hAnsi="Arial" w:cs="Arial"/>
          <w:sz w:val="22"/>
          <w:szCs w:val="22"/>
          <w:lang w:val="en-GB"/>
        </w:rPr>
        <w:t xml:space="preserve"> </w:t>
      </w:r>
      <w:r w:rsidR="00D828DD" w:rsidRPr="00D828DD">
        <w:rPr>
          <w:rFonts w:ascii="Arial" w:eastAsia="Calibri" w:hAnsi="Arial" w:cs="Arial"/>
          <w:sz w:val="22"/>
          <w:szCs w:val="22"/>
          <w:lang w:val="en-GB"/>
        </w:rPr>
        <w:t>round 3</w:t>
      </w:r>
      <w:r w:rsidRPr="00D828DD">
        <w:rPr>
          <w:rFonts w:ascii="Arial" w:eastAsia="Calibri" w:hAnsi="Arial" w:cs="Arial"/>
          <w:sz w:val="22"/>
          <w:szCs w:val="22"/>
          <w:lang w:val="en-GB"/>
        </w:rPr>
        <w:t xml:space="preserve"> applications by 27</w:t>
      </w:r>
      <w:r w:rsidRPr="00D828DD">
        <w:rPr>
          <w:rFonts w:ascii="Arial" w:eastAsia="Calibri" w:hAnsi="Arial" w:cs="Arial"/>
          <w:sz w:val="22"/>
          <w:szCs w:val="22"/>
          <w:vertAlign w:val="superscript"/>
          <w:lang w:val="en-GB"/>
        </w:rPr>
        <w:t>th</w:t>
      </w:r>
      <w:r w:rsidRPr="00D828DD">
        <w:rPr>
          <w:rFonts w:ascii="Arial" w:eastAsia="Calibri" w:hAnsi="Arial" w:cs="Arial"/>
          <w:sz w:val="22"/>
          <w:szCs w:val="22"/>
          <w:lang w:val="en-GB"/>
        </w:rPr>
        <w:t xml:space="preserve"> January</w:t>
      </w:r>
    </w:p>
    <w:p w14:paraId="38BB26CD" w14:textId="5BB30743" w:rsidR="009B55E4" w:rsidRPr="00D828DD" w:rsidRDefault="009B55E4" w:rsidP="00A0592B">
      <w:pPr>
        <w:spacing w:line="240" w:lineRule="auto"/>
        <w:contextualSpacing/>
        <w:rPr>
          <w:rFonts w:ascii="Arial" w:eastAsia="Calibri" w:hAnsi="Arial" w:cs="Arial"/>
          <w:sz w:val="22"/>
          <w:szCs w:val="22"/>
          <w:lang w:val="en-GB"/>
        </w:rPr>
      </w:pPr>
      <w:r w:rsidRPr="00D828DD">
        <w:rPr>
          <w:rFonts w:ascii="Arial" w:eastAsia="Calibri" w:hAnsi="Arial" w:cs="Arial"/>
          <w:sz w:val="22"/>
          <w:szCs w:val="22"/>
          <w:lang w:val="en-GB"/>
        </w:rPr>
        <w:t>Make</w:t>
      </w:r>
      <w:r w:rsidR="009F39A0">
        <w:rPr>
          <w:rFonts w:ascii="Arial" w:eastAsia="Calibri" w:hAnsi="Arial" w:cs="Arial"/>
          <w:sz w:val="22"/>
          <w:szCs w:val="22"/>
          <w:lang w:val="en-GB"/>
        </w:rPr>
        <w:t xml:space="preserve"> I</w:t>
      </w:r>
      <w:r w:rsidRPr="00D828DD">
        <w:rPr>
          <w:rFonts w:ascii="Arial" w:eastAsia="Calibri" w:hAnsi="Arial" w:cs="Arial"/>
          <w:sz w:val="22"/>
          <w:szCs w:val="22"/>
          <w:lang w:val="en-GB"/>
        </w:rPr>
        <w:t xml:space="preserve">t </w:t>
      </w:r>
      <w:r w:rsidR="009F39A0">
        <w:rPr>
          <w:rFonts w:ascii="Arial" w:eastAsia="Calibri" w:hAnsi="Arial" w:cs="Arial"/>
          <w:sz w:val="22"/>
          <w:szCs w:val="22"/>
          <w:lang w:val="en-GB"/>
        </w:rPr>
        <w:t>H</w:t>
      </w:r>
      <w:r w:rsidRPr="00D828DD">
        <w:rPr>
          <w:rFonts w:ascii="Arial" w:eastAsia="Calibri" w:hAnsi="Arial" w:cs="Arial"/>
          <w:sz w:val="22"/>
          <w:szCs w:val="22"/>
          <w:lang w:val="en-GB"/>
        </w:rPr>
        <w:t xml:space="preserve">appen offers – </w:t>
      </w:r>
      <w:proofErr w:type="gramStart"/>
      <w:r w:rsidRPr="00D828DD">
        <w:rPr>
          <w:rFonts w:ascii="Arial" w:eastAsia="Calibri" w:hAnsi="Arial" w:cs="Arial"/>
          <w:sz w:val="22"/>
          <w:szCs w:val="22"/>
          <w:lang w:val="en-GB"/>
        </w:rPr>
        <w:t>e.g.</w:t>
      </w:r>
      <w:proofErr w:type="gramEnd"/>
      <w:r w:rsidRPr="00D828DD">
        <w:rPr>
          <w:rFonts w:ascii="Arial" w:eastAsia="Calibri" w:hAnsi="Arial" w:cs="Arial"/>
          <w:sz w:val="22"/>
          <w:szCs w:val="22"/>
          <w:lang w:val="en-GB"/>
        </w:rPr>
        <w:t xml:space="preserve"> fund-raising. </w:t>
      </w:r>
      <w:r w:rsidR="003E16BE" w:rsidRPr="00D828DD">
        <w:rPr>
          <w:rFonts w:ascii="Arial" w:eastAsia="Calibri" w:hAnsi="Arial" w:cs="Arial"/>
          <w:sz w:val="22"/>
          <w:szCs w:val="22"/>
          <w:lang w:val="en-GB"/>
        </w:rPr>
        <w:t>MJ to keep us in the loop.</w:t>
      </w:r>
    </w:p>
    <w:p w14:paraId="19EDEE90" w14:textId="57E5C461" w:rsidR="009B55E4" w:rsidRPr="00D828DD" w:rsidRDefault="009B55E4" w:rsidP="00A0592B">
      <w:pPr>
        <w:spacing w:line="240" w:lineRule="auto"/>
        <w:contextualSpacing/>
        <w:rPr>
          <w:rFonts w:ascii="Arial" w:eastAsia="Calibri" w:hAnsi="Arial" w:cs="Arial"/>
          <w:sz w:val="22"/>
          <w:szCs w:val="22"/>
          <w:lang w:val="en-GB"/>
        </w:rPr>
      </w:pPr>
    </w:p>
    <w:p w14:paraId="6FEE8063" w14:textId="77777777" w:rsidR="001F3D7A" w:rsidRPr="009F39A0" w:rsidRDefault="009B55E4" w:rsidP="00A0592B">
      <w:pPr>
        <w:spacing w:line="240" w:lineRule="auto"/>
        <w:contextualSpacing/>
        <w:rPr>
          <w:rFonts w:ascii="Arial" w:eastAsia="Calibri" w:hAnsi="Arial" w:cs="Arial"/>
          <w:b/>
          <w:bCs/>
          <w:sz w:val="22"/>
          <w:szCs w:val="22"/>
          <w:lang w:val="en-GB"/>
        </w:rPr>
      </w:pPr>
      <w:r w:rsidRPr="009F39A0">
        <w:rPr>
          <w:rFonts w:ascii="Arial" w:eastAsia="Calibri" w:hAnsi="Arial" w:cs="Arial"/>
          <w:b/>
          <w:bCs/>
          <w:sz w:val="22"/>
          <w:szCs w:val="22"/>
          <w:lang w:val="en-GB"/>
        </w:rPr>
        <w:t>Grant application</w:t>
      </w:r>
      <w:r w:rsidR="001F3D7A" w:rsidRPr="009F39A0">
        <w:rPr>
          <w:rFonts w:ascii="Arial" w:eastAsia="Calibri" w:hAnsi="Arial" w:cs="Arial"/>
          <w:b/>
          <w:bCs/>
          <w:sz w:val="22"/>
          <w:szCs w:val="22"/>
          <w:lang w:val="en-GB"/>
        </w:rPr>
        <w:t>s</w:t>
      </w:r>
    </w:p>
    <w:p w14:paraId="1DE839E7" w14:textId="186815FA" w:rsidR="003E16BE" w:rsidRPr="009F39A0" w:rsidRDefault="001F3D7A" w:rsidP="009F39A0">
      <w:pPr>
        <w:pStyle w:val="ListParagraph"/>
        <w:numPr>
          <w:ilvl w:val="0"/>
          <w:numId w:val="25"/>
        </w:numPr>
        <w:spacing w:line="240" w:lineRule="auto"/>
        <w:rPr>
          <w:rFonts w:ascii="Arial" w:eastAsia="Calibri" w:hAnsi="Arial" w:cs="Arial"/>
          <w:sz w:val="22"/>
          <w:szCs w:val="22"/>
          <w:lang w:val="en-GB"/>
        </w:rPr>
      </w:pPr>
      <w:r w:rsidRPr="009F39A0">
        <w:rPr>
          <w:rFonts w:ascii="Arial" w:eastAsia="Calibri" w:hAnsi="Arial" w:cs="Arial"/>
          <w:sz w:val="22"/>
          <w:szCs w:val="22"/>
          <w:lang w:val="en-GB"/>
        </w:rPr>
        <w:t xml:space="preserve">To run arts and crafts </w:t>
      </w:r>
      <w:proofErr w:type="gramStart"/>
      <w:r w:rsidRPr="009F39A0">
        <w:rPr>
          <w:rFonts w:ascii="Arial" w:eastAsia="Calibri" w:hAnsi="Arial" w:cs="Arial"/>
          <w:sz w:val="22"/>
          <w:szCs w:val="22"/>
          <w:lang w:val="en-GB"/>
        </w:rPr>
        <w:t>2 hour</w:t>
      </w:r>
      <w:proofErr w:type="gramEnd"/>
      <w:r w:rsidRPr="009F39A0">
        <w:rPr>
          <w:rFonts w:ascii="Arial" w:eastAsia="Calibri" w:hAnsi="Arial" w:cs="Arial"/>
          <w:sz w:val="22"/>
          <w:szCs w:val="22"/>
          <w:lang w:val="en-GB"/>
        </w:rPr>
        <w:t xml:space="preserve"> sessions at the </w:t>
      </w:r>
      <w:r w:rsidR="009F39A0" w:rsidRPr="009F39A0">
        <w:rPr>
          <w:rFonts w:ascii="Arial" w:eastAsia="Calibri" w:hAnsi="Arial" w:cs="Arial"/>
          <w:sz w:val="22"/>
          <w:szCs w:val="22"/>
          <w:lang w:val="en-GB"/>
        </w:rPr>
        <w:t xml:space="preserve">Springfield Park </w:t>
      </w:r>
      <w:r w:rsidRPr="009F39A0">
        <w:rPr>
          <w:rFonts w:ascii="Arial" w:eastAsia="Calibri" w:hAnsi="Arial" w:cs="Arial"/>
          <w:sz w:val="22"/>
          <w:szCs w:val="22"/>
          <w:lang w:val="en-GB"/>
        </w:rPr>
        <w:t>Café in the summer holidays. Application for £140. Suggest this is linked to A</w:t>
      </w:r>
      <w:r w:rsidR="003E16BE" w:rsidRPr="009F39A0">
        <w:rPr>
          <w:rFonts w:ascii="Arial" w:eastAsia="Calibri" w:hAnsi="Arial" w:cs="Arial"/>
          <w:sz w:val="22"/>
          <w:szCs w:val="22"/>
          <w:lang w:val="en-GB"/>
        </w:rPr>
        <w:t>Y</w:t>
      </w:r>
      <w:r w:rsidRPr="009F39A0">
        <w:rPr>
          <w:rFonts w:ascii="Arial" w:eastAsia="Calibri" w:hAnsi="Arial" w:cs="Arial"/>
          <w:sz w:val="22"/>
          <w:szCs w:val="22"/>
          <w:lang w:val="en-GB"/>
        </w:rPr>
        <w:t>OS</w:t>
      </w:r>
      <w:r w:rsidR="003E16BE" w:rsidRPr="009F39A0">
        <w:rPr>
          <w:rFonts w:ascii="Arial" w:eastAsia="Calibri" w:hAnsi="Arial" w:cs="Arial"/>
          <w:sz w:val="22"/>
          <w:szCs w:val="22"/>
          <w:lang w:val="en-GB"/>
        </w:rPr>
        <w:t>.</w:t>
      </w:r>
      <w:r w:rsidRPr="009F39A0">
        <w:rPr>
          <w:rFonts w:ascii="Arial" w:eastAsia="Calibri" w:hAnsi="Arial" w:cs="Arial"/>
          <w:sz w:val="22"/>
          <w:szCs w:val="22"/>
          <w:lang w:val="en-GB"/>
        </w:rPr>
        <w:t xml:space="preserve"> Anna to follow up.</w:t>
      </w:r>
    </w:p>
    <w:p w14:paraId="15D9A029" w14:textId="43159775" w:rsidR="001F3D7A" w:rsidRPr="00D828DD" w:rsidRDefault="00D828DD" w:rsidP="00A0592B">
      <w:pPr>
        <w:spacing w:line="240" w:lineRule="auto"/>
        <w:contextualSpacing/>
        <w:rPr>
          <w:rFonts w:ascii="Arial" w:eastAsia="Calibri" w:hAnsi="Arial" w:cs="Arial"/>
          <w:sz w:val="22"/>
          <w:szCs w:val="22"/>
          <w:lang w:val="en-GB"/>
        </w:rPr>
      </w:pPr>
      <w:r w:rsidRPr="00D828DD">
        <w:rPr>
          <w:rFonts w:ascii="Arial" w:eastAsia="Calibri" w:hAnsi="Arial" w:cs="Arial"/>
          <w:sz w:val="22"/>
          <w:szCs w:val="22"/>
          <w:lang w:val="en-GB"/>
        </w:rPr>
        <w:t xml:space="preserve">B) </w:t>
      </w:r>
      <w:r w:rsidR="001F3D7A" w:rsidRPr="00D828DD">
        <w:rPr>
          <w:rFonts w:ascii="Arial" w:eastAsia="Calibri" w:hAnsi="Arial" w:cs="Arial"/>
          <w:sz w:val="22"/>
          <w:szCs w:val="22"/>
          <w:lang w:val="en-GB"/>
        </w:rPr>
        <w:t>S</w:t>
      </w:r>
      <w:r w:rsidR="009F39A0">
        <w:rPr>
          <w:rFonts w:ascii="Arial" w:eastAsia="Calibri" w:hAnsi="Arial" w:cs="Arial"/>
          <w:sz w:val="22"/>
          <w:szCs w:val="22"/>
          <w:lang w:val="en-GB"/>
        </w:rPr>
        <w:t>EN</w:t>
      </w:r>
      <w:r w:rsidR="003E16BE" w:rsidRPr="00D828DD">
        <w:rPr>
          <w:rFonts w:ascii="Arial" w:eastAsia="Calibri" w:hAnsi="Arial" w:cs="Arial"/>
          <w:sz w:val="22"/>
          <w:szCs w:val="22"/>
          <w:lang w:val="en-GB"/>
        </w:rPr>
        <w:t>s</w:t>
      </w:r>
      <w:r w:rsidR="009F39A0">
        <w:rPr>
          <w:rFonts w:ascii="Arial" w:eastAsia="Calibri" w:hAnsi="Arial" w:cs="Arial"/>
          <w:sz w:val="22"/>
          <w:szCs w:val="22"/>
          <w:lang w:val="en-GB"/>
        </w:rPr>
        <w:t>t</w:t>
      </w:r>
      <w:r w:rsidR="001F3D7A" w:rsidRPr="00D828DD">
        <w:rPr>
          <w:rFonts w:ascii="Arial" w:eastAsia="Calibri" w:hAnsi="Arial" w:cs="Arial"/>
          <w:sz w:val="22"/>
          <w:szCs w:val="22"/>
          <w:lang w:val="en-GB"/>
        </w:rPr>
        <w:t xml:space="preserve">ation – </w:t>
      </w:r>
      <w:r w:rsidR="009F39A0">
        <w:rPr>
          <w:rFonts w:ascii="Arial" w:eastAsia="Calibri" w:hAnsi="Arial" w:cs="Arial"/>
          <w:sz w:val="22"/>
          <w:szCs w:val="22"/>
          <w:lang w:val="en-GB"/>
        </w:rPr>
        <w:t>C</w:t>
      </w:r>
      <w:r w:rsidR="001F3D7A" w:rsidRPr="00D828DD">
        <w:rPr>
          <w:rFonts w:ascii="Arial" w:eastAsia="Calibri" w:hAnsi="Arial" w:cs="Arial"/>
          <w:sz w:val="22"/>
          <w:szCs w:val="22"/>
          <w:lang w:val="en-GB"/>
        </w:rPr>
        <w:t xml:space="preserve">ommunication in parks for children and adults with special educational needs and disabilities.  Perhaps considered if this is in for a park in the area and that a need can be demonstrated. Suggest getting in touch with </w:t>
      </w:r>
      <w:r w:rsidR="009F39A0">
        <w:rPr>
          <w:rFonts w:ascii="Arial" w:eastAsia="Calibri" w:hAnsi="Arial" w:cs="Arial"/>
          <w:sz w:val="22"/>
          <w:szCs w:val="22"/>
          <w:lang w:val="en-GB"/>
        </w:rPr>
        <w:t xml:space="preserve">local parks </w:t>
      </w:r>
      <w:r w:rsidR="001F3D7A" w:rsidRPr="00D828DD">
        <w:rPr>
          <w:rFonts w:ascii="Arial" w:eastAsia="Calibri" w:hAnsi="Arial" w:cs="Arial"/>
          <w:sz w:val="22"/>
          <w:szCs w:val="22"/>
          <w:lang w:val="en-GB"/>
        </w:rPr>
        <w:t>Friends groups and the council.</w:t>
      </w:r>
      <w:r w:rsidR="00EE6367" w:rsidRPr="00D828DD">
        <w:rPr>
          <w:rFonts w:ascii="Arial" w:eastAsia="Calibri" w:hAnsi="Arial" w:cs="Arial"/>
          <w:sz w:val="22"/>
          <w:szCs w:val="22"/>
          <w:lang w:val="en-GB"/>
        </w:rPr>
        <w:t xml:space="preserve">  Any project application will need to be costed.</w:t>
      </w:r>
    </w:p>
    <w:p w14:paraId="3D805EDD" w14:textId="00C40C72" w:rsidR="003E16BE" w:rsidRPr="00D828DD" w:rsidRDefault="003E16BE" w:rsidP="00A0592B">
      <w:pPr>
        <w:spacing w:line="240" w:lineRule="auto"/>
        <w:contextualSpacing/>
        <w:rPr>
          <w:rFonts w:ascii="Arial" w:eastAsia="Calibri" w:hAnsi="Arial" w:cs="Arial"/>
          <w:sz w:val="22"/>
          <w:szCs w:val="22"/>
          <w:lang w:val="en-GB"/>
        </w:rPr>
      </w:pPr>
    </w:p>
    <w:p w14:paraId="107A79F0" w14:textId="655A49CB" w:rsidR="009F39A0" w:rsidRPr="009F39A0" w:rsidRDefault="009F39A0" w:rsidP="00A0592B">
      <w:pPr>
        <w:spacing w:line="240" w:lineRule="auto"/>
        <w:contextualSpacing/>
        <w:rPr>
          <w:rFonts w:ascii="Arial" w:eastAsia="Calibri" w:hAnsi="Arial" w:cs="Arial"/>
          <w:b/>
          <w:bCs/>
          <w:sz w:val="22"/>
          <w:szCs w:val="22"/>
          <w:lang w:val="en-GB"/>
        </w:rPr>
      </w:pPr>
      <w:r w:rsidRPr="009F39A0">
        <w:rPr>
          <w:rFonts w:ascii="Arial" w:eastAsia="Calibri" w:hAnsi="Arial" w:cs="Arial"/>
          <w:b/>
          <w:bCs/>
          <w:sz w:val="22"/>
          <w:szCs w:val="22"/>
          <w:lang w:val="en-GB"/>
        </w:rPr>
        <w:t>Joanne</w:t>
      </w:r>
      <w:r>
        <w:rPr>
          <w:rFonts w:ascii="Arial" w:eastAsia="Calibri" w:hAnsi="Arial" w:cs="Arial"/>
          <w:b/>
          <w:bCs/>
          <w:sz w:val="22"/>
          <w:szCs w:val="22"/>
          <w:lang w:val="en-GB"/>
        </w:rPr>
        <w:t xml:space="preserve"> – Sladen View Warden</w:t>
      </w:r>
    </w:p>
    <w:p w14:paraId="7C1E21D0" w14:textId="5DCB844F" w:rsidR="003E16BE" w:rsidRPr="00D828DD" w:rsidRDefault="003E16BE" w:rsidP="00A0592B">
      <w:pPr>
        <w:spacing w:line="240" w:lineRule="auto"/>
        <w:contextualSpacing/>
        <w:rPr>
          <w:rFonts w:ascii="Arial" w:eastAsia="Calibri" w:hAnsi="Arial" w:cs="Arial"/>
          <w:sz w:val="22"/>
          <w:szCs w:val="22"/>
          <w:lang w:val="en-GB"/>
        </w:rPr>
      </w:pPr>
      <w:r w:rsidRPr="00D828DD">
        <w:rPr>
          <w:rFonts w:ascii="Arial" w:eastAsia="Calibri" w:hAnsi="Arial" w:cs="Arial"/>
          <w:sz w:val="22"/>
          <w:szCs w:val="22"/>
          <w:lang w:val="en-GB"/>
        </w:rPr>
        <w:t xml:space="preserve">Jayne had contacted Joanne and explained the situation at Sladen View </w:t>
      </w:r>
      <w:r w:rsidR="00075909" w:rsidRPr="00D828DD">
        <w:rPr>
          <w:rFonts w:ascii="Arial" w:eastAsia="Calibri" w:hAnsi="Arial" w:cs="Arial"/>
          <w:sz w:val="22"/>
          <w:szCs w:val="22"/>
          <w:lang w:val="en-GB"/>
        </w:rPr>
        <w:t xml:space="preserve">– </w:t>
      </w:r>
      <w:r w:rsidR="00075909">
        <w:rPr>
          <w:rFonts w:ascii="Arial" w:eastAsia="Calibri" w:hAnsi="Arial" w:cs="Arial"/>
          <w:sz w:val="22"/>
          <w:szCs w:val="22"/>
          <w:lang w:val="en-GB"/>
        </w:rPr>
        <w:t>a</w:t>
      </w:r>
      <w:r w:rsidR="009F39A0">
        <w:rPr>
          <w:rFonts w:ascii="Arial" w:eastAsia="Calibri" w:hAnsi="Arial" w:cs="Arial"/>
          <w:sz w:val="22"/>
          <w:szCs w:val="22"/>
          <w:lang w:val="en-GB"/>
        </w:rPr>
        <w:t xml:space="preserve"> </w:t>
      </w:r>
      <w:r w:rsidRPr="00D828DD">
        <w:rPr>
          <w:rFonts w:ascii="Arial" w:eastAsia="Calibri" w:hAnsi="Arial" w:cs="Arial"/>
          <w:sz w:val="22"/>
          <w:szCs w:val="22"/>
          <w:lang w:val="en-GB"/>
        </w:rPr>
        <w:t xml:space="preserve">thank you </w:t>
      </w:r>
      <w:r w:rsidR="00075909" w:rsidRPr="00D828DD">
        <w:rPr>
          <w:rFonts w:ascii="Arial" w:eastAsia="Calibri" w:hAnsi="Arial" w:cs="Arial"/>
          <w:sz w:val="22"/>
          <w:szCs w:val="22"/>
          <w:lang w:val="en-GB"/>
        </w:rPr>
        <w:t>gift to</w:t>
      </w:r>
      <w:r w:rsidRPr="00D828DD">
        <w:rPr>
          <w:rFonts w:ascii="Arial" w:eastAsia="Calibri" w:hAnsi="Arial" w:cs="Arial"/>
          <w:sz w:val="22"/>
          <w:szCs w:val="22"/>
          <w:lang w:val="en-GB"/>
        </w:rPr>
        <w:t xml:space="preserve"> be purchased</w:t>
      </w:r>
      <w:r w:rsidR="00D828DD" w:rsidRPr="00D828DD">
        <w:rPr>
          <w:rFonts w:ascii="Arial" w:eastAsia="Calibri" w:hAnsi="Arial" w:cs="Arial"/>
          <w:sz w:val="22"/>
          <w:szCs w:val="22"/>
          <w:lang w:val="en-GB"/>
        </w:rPr>
        <w:t>.</w:t>
      </w:r>
    </w:p>
    <w:p w14:paraId="19D17105" w14:textId="12E99AAC" w:rsidR="003E16BE" w:rsidRPr="00D828DD" w:rsidRDefault="003E16BE" w:rsidP="00A0592B">
      <w:pPr>
        <w:spacing w:line="240" w:lineRule="auto"/>
        <w:contextualSpacing/>
        <w:rPr>
          <w:rFonts w:ascii="Arial" w:eastAsia="Calibri" w:hAnsi="Arial" w:cs="Arial"/>
          <w:sz w:val="22"/>
          <w:szCs w:val="22"/>
          <w:lang w:val="en-GB"/>
        </w:rPr>
      </w:pPr>
    </w:p>
    <w:p w14:paraId="26DF6166" w14:textId="77777777" w:rsidR="003E16BE" w:rsidRPr="00D828DD" w:rsidRDefault="003E16BE" w:rsidP="00A0592B">
      <w:pPr>
        <w:spacing w:line="240" w:lineRule="auto"/>
        <w:contextualSpacing/>
        <w:rPr>
          <w:rFonts w:ascii="Arial" w:eastAsia="Calibri" w:hAnsi="Arial" w:cs="Arial"/>
          <w:sz w:val="22"/>
          <w:szCs w:val="22"/>
          <w:lang w:val="en-GB"/>
        </w:rPr>
      </w:pPr>
    </w:p>
    <w:p w14:paraId="241EF885" w14:textId="77777777" w:rsidR="003B54E2" w:rsidRPr="00D828DD" w:rsidRDefault="003B54E2" w:rsidP="003B54E2">
      <w:pPr>
        <w:spacing w:line="240" w:lineRule="auto"/>
        <w:contextualSpacing/>
        <w:rPr>
          <w:rFonts w:ascii="Arial" w:eastAsia="Calibri" w:hAnsi="Arial" w:cs="Arial"/>
          <w:sz w:val="22"/>
          <w:szCs w:val="22"/>
          <w:lang w:val="en-GB"/>
        </w:rPr>
      </w:pPr>
    </w:p>
    <w:p w14:paraId="57479E27" w14:textId="77777777" w:rsidR="009F39A0" w:rsidRDefault="003B54E2" w:rsidP="009B55E4">
      <w:pPr>
        <w:spacing w:line="240" w:lineRule="auto"/>
        <w:contextualSpacing/>
        <w:jc w:val="center"/>
        <w:rPr>
          <w:rFonts w:ascii="Arial" w:eastAsia="Calibri" w:hAnsi="Arial" w:cs="Arial"/>
          <w:sz w:val="22"/>
          <w:szCs w:val="22"/>
          <w:lang w:val="en-GB"/>
        </w:rPr>
      </w:pPr>
      <w:r w:rsidRPr="009F39A0">
        <w:rPr>
          <w:rFonts w:ascii="Arial" w:eastAsia="Calibri" w:hAnsi="Arial" w:cs="Arial"/>
          <w:b/>
          <w:bCs/>
          <w:sz w:val="22"/>
          <w:szCs w:val="22"/>
          <w:lang w:val="en-GB"/>
        </w:rPr>
        <w:t>Next Meeting</w:t>
      </w:r>
      <w:r w:rsidRPr="00D828DD">
        <w:rPr>
          <w:rFonts w:ascii="Arial" w:eastAsia="Calibri" w:hAnsi="Arial" w:cs="Arial"/>
          <w:sz w:val="22"/>
          <w:szCs w:val="22"/>
          <w:lang w:val="en-GB"/>
        </w:rPr>
        <w:t xml:space="preserve"> </w:t>
      </w:r>
    </w:p>
    <w:p w14:paraId="5330CA5A" w14:textId="6697593E" w:rsidR="003B54E2" w:rsidRDefault="009F39A0" w:rsidP="009B55E4">
      <w:pPr>
        <w:spacing w:line="240" w:lineRule="auto"/>
        <w:contextualSpacing/>
        <w:jc w:val="center"/>
        <w:rPr>
          <w:rFonts w:ascii="Arial" w:eastAsia="Calibri" w:hAnsi="Arial" w:cs="Arial"/>
          <w:lang w:val="en-GB"/>
        </w:rPr>
      </w:pPr>
      <w:r>
        <w:rPr>
          <w:rFonts w:ascii="Arial" w:eastAsia="Calibri" w:hAnsi="Arial" w:cs="Arial"/>
          <w:sz w:val="22"/>
          <w:szCs w:val="22"/>
          <w:lang w:val="en-GB"/>
        </w:rPr>
        <w:t>1</w:t>
      </w:r>
      <w:r w:rsidR="00755111" w:rsidRPr="00D828DD">
        <w:rPr>
          <w:rFonts w:ascii="Arial" w:eastAsia="Calibri" w:hAnsi="Arial" w:cs="Arial"/>
          <w:sz w:val="22"/>
          <w:szCs w:val="22"/>
          <w:lang w:val="en-GB"/>
        </w:rPr>
        <w:t>5</w:t>
      </w:r>
      <w:r w:rsidR="00755111" w:rsidRPr="00D828DD">
        <w:rPr>
          <w:rFonts w:ascii="Arial" w:eastAsia="Calibri" w:hAnsi="Arial" w:cs="Arial"/>
          <w:sz w:val="22"/>
          <w:szCs w:val="22"/>
          <w:vertAlign w:val="superscript"/>
          <w:lang w:val="en-GB"/>
        </w:rPr>
        <w:t>th</w:t>
      </w:r>
      <w:r w:rsidR="00755111" w:rsidRPr="00D828DD">
        <w:rPr>
          <w:rFonts w:ascii="Arial" w:eastAsia="Calibri" w:hAnsi="Arial" w:cs="Arial"/>
          <w:sz w:val="22"/>
          <w:szCs w:val="22"/>
          <w:lang w:val="en-GB"/>
        </w:rPr>
        <w:t xml:space="preserve"> February</w:t>
      </w:r>
      <w:r w:rsidR="00DC2F34" w:rsidRPr="00D828DD">
        <w:rPr>
          <w:rFonts w:ascii="Arial" w:eastAsia="Calibri" w:hAnsi="Arial" w:cs="Arial"/>
          <w:sz w:val="22"/>
          <w:szCs w:val="22"/>
          <w:lang w:val="en-GB"/>
        </w:rPr>
        <w:t xml:space="preserve"> 2023</w:t>
      </w:r>
    </w:p>
    <w:p w14:paraId="66DAC4E7" w14:textId="71C0CD19" w:rsidR="00276A58" w:rsidRDefault="00276A58" w:rsidP="003B54E2">
      <w:pPr>
        <w:spacing w:line="240" w:lineRule="auto"/>
        <w:contextualSpacing/>
        <w:jc w:val="center"/>
        <w:rPr>
          <w:rFonts w:ascii="Arial" w:eastAsia="Calibri" w:hAnsi="Arial" w:cs="Arial"/>
          <w:lang w:val="en-GB"/>
        </w:rPr>
      </w:pPr>
    </w:p>
    <w:p w14:paraId="0C89299A" w14:textId="59D12F26" w:rsidR="00276A58" w:rsidRDefault="00276A58" w:rsidP="003B54E2">
      <w:pPr>
        <w:spacing w:line="240" w:lineRule="auto"/>
        <w:contextualSpacing/>
        <w:jc w:val="center"/>
        <w:rPr>
          <w:rFonts w:ascii="Arial" w:eastAsia="Calibri" w:hAnsi="Arial" w:cs="Arial"/>
          <w:lang w:val="en-GB"/>
        </w:rPr>
      </w:pPr>
      <w:r>
        <w:rPr>
          <w:rFonts w:ascii="Arial" w:eastAsia="Calibri" w:hAnsi="Arial" w:cs="Arial"/>
          <w:lang w:val="en-GB"/>
        </w:rPr>
        <w:t xml:space="preserve">                   </w:t>
      </w:r>
      <w:bookmarkEnd w:id="1"/>
    </w:p>
    <w:sectPr w:rsidR="00276A58" w:rsidSect="008D6B84">
      <w:pgSz w:w="11906" w:h="16838"/>
      <w:pgMar w:top="993"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0372"/>
    <w:multiLevelType w:val="hybridMultilevel"/>
    <w:tmpl w:val="EEA856F4"/>
    <w:lvl w:ilvl="0" w:tplc="28B65C64">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F30573"/>
    <w:multiLevelType w:val="hybridMultilevel"/>
    <w:tmpl w:val="670211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522FE6"/>
    <w:multiLevelType w:val="hybridMultilevel"/>
    <w:tmpl w:val="78F00D7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F77288"/>
    <w:multiLevelType w:val="hybridMultilevel"/>
    <w:tmpl w:val="379E20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A896A19"/>
    <w:multiLevelType w:val="hybridMultilevel"/>
    <w:tmpl w:val="20E0B13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F3A57C8"/>
    <w:multiLevelType w:val="hybridMultilevel"/>
    <w:tmpl w:val="2B0EF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817ADB"/>
    <w:multiLevelType w:val="hybridMultilevel"/>
    <w:tmpl w:val="D8E2E3A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22963B6"/>
    <w:multiLevelType w:val="hybridMultilevel"/>
    <w:tmpl w:val="834EE662"/>
    <w:lvl w:ilvl="0" w:tplc="FFFFFFFF">
      <w:start w:val="1"/>
      <w:numFmt w:val="decimal"/>
      <w:lvlText w:val="%1."/>
      <w:lvlJc w:val="left"/>
      <w:pPr>
        <w:ind w:left="1461" w:hanging="468"/>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8BA40C7"/>
    <w:multiLevelType w:val="hybridMultilevel"/>
    <w:tmpl w:val="670211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D749CB"/>
    <w:multiLevelType w:val="hybridMultilevel"/>
    <w:tmpl w:val="FA84306A"/>
    <w:lvl w:ilvl="0" w:tplc="FFFFFFFF">
      <w:start w:val="1"/>
      <w:numFmt w:val="decimal"/>
      <w:lvlText w:val="%1."/>
      <w:lvlJc w:val="left"/>
      <w:pPr>
        <w:ind w:left="1461" w:hanging="468"/>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3911BB0"/>
    <w:multiLevelType w:val="hybridMultilevel"/>
    <w:tmpl w:val="E3A60AB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78F5B08"/>
    <w:multiLevelType w:val="hybridMultilevel"/>
    <w:tmpl w:val="AE14E564"/>
    <w:lvl w:ilvl="0" w:tplc="AEE0321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4A552A"/>
    <w:multiLevelType w:val="hybridMultilevel"/>
    <w:tmpl w:val="FA84306A"/>
    <w:lvl w:ilvl="0" w:tplc="FFFFFFFF">
      <w:start w:val="1"/>
      <w:numFmt w:val="decimal"/>
      <w:lvlText w:val="%1."/>
      <w:lvlJc w:val="left"/>
      <w:pPr>
        <w:ind w:left="1461" w:hanging="468"/>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0C3705D"/>
    <w:multiLevelType w:val="hybridMultilevel"/>
    <w:tmpl w:val="9C9C78D2"/>
    <w:lvl w:ilvl="0" w:tplc="62E0BC2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8F72BA"/>
    <w:multiLevelType w:val="hybridMultilevel"/>
    <w:tmpl w:val="DBCCC8C8"/>
    <w:lvl w:ilvl="0" w:tplc="981835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8263F70"/>
    <w:multiLevelType w:val="hybridMultilevel"/>
    <w:tmpl w:val="6F801C68"/>
    <w:lvl w:ilvl="0" w:tplc="19425CAE">
      <w:start w:val="1"/>
      <w:numFmt w:val="decimal"/>
      <w:lvlText w:val="%1."/>
      <w:lvlJc w:val="left"/>
      <w:pPr>
        <w:ind w:left="1461" w:hanging="468"/>
      </w:pPr>
      <w:rPr>
        <w:rFonts w:hint="default"/>
        <w:b/>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3ADB2BA6"/>
    <w:multiLevelType w:val="hybridMultilevel"/>
    <w:tmpl w:val="FA84306A"/>
    <w:lvl w:ilvl="0" w:tplc="021AFBEE">
      <w:start w:val="1"/>
      <w:numFmt w:val="decimal"/>
      <w:lvlText w:val="%1."/>
      <w:lvlJc w:val="left"/>
      <w:pPr>
        <w:ind w:left="1461" w:hanging="468"/>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604513A"/>
    <w:multiLevelType w:val="hybridMultilevel"/>
    <w:tmpl w:val="834EE662"/>
    <w:lvl w:ilvl="0" w:tplc="FFFFFFFF">
      <w:start w:val="1"/>
      <w:numFmt w:val="decimal"/>
      <w:lvlText w:val="%1."/>
      <w:lvlJc w:val="left"/>
      <w:pPr>
        <w:ind w:left="1461" w:hanging="468"/>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4A6F4DE7"/>
    <w:multiLevelType w:val="hybridMultilevel"/>
    <w:tmpl w:val="C2A6FBF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F4D699B"/>
    <w:multiLevelType w:val="hybridMultilevel"/>
    <w:tmpl w:val="A2A8B306"/>
    <w:lvl w:ilvl="0" w:tplc="FFFFFFFF">
      <w:start w:val="1"/>
      <w:numFmt w:val="decimal"/>
      <w:lvlText w:val="%1."/>
      <w:lvlJc w:val="left"/>
      <w:pPr>
        <w:ind w:left="1461" w:hanging="468"/>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15:restartNumberingAfterBreak="0">
    <w:nsid w:val="6D0F2F4C"/>
    <w:multiLevelType w:val="hybridMultilevel"/>
    <w:tmpl w:val="57B89F3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76735E4C"/>
    <w:multiLevelType w:val="hybridMultilevel"/>
    <w:tmpl w:val="C06EDCE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93114A7"/>
    <w:multiLevelType w:val="hybridMultilevel"/>
    <w:tmpl w:val="41E2E144"/>
    <w:lvl w:ilvl="0" w:tplc="FFFFFFFF">
      <w:start w:val="1"/>
      <w:numFmt w:val="decimal"/>
      <w:lvlText w:val="%1."/>
      <w:lvlJc w:val="left"/>
      <w:pPr>
        <w:ind w:left="1188" w:hanging="468"/>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7BCF7D5C"/>
    <w:multiLevelType w:val="hybridMultilevel"/>
    <w:tmpl w:val="FB70876C"/>
    <w:lvl w:ilvl="0" w:tplc="E0628AFA">
      <w:start w:val="1"/>
      <w:numFmt w:val="decimal"/>
      <w:lvlText w:val="%1."/>
      <w:lvlJc w:val="left"/>
      <w:pPr>
        <w:ind w:left="1461" w:hanging="468"/>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51726853">
    <w:abstractNumId w:val="1"/>
  </w:num>
  <w:num w:numId="2" w16cid:durableId="1484547776">
    <w:abstractNumId w:val="8"/>
  </w:num>
  <w:num w:numId="3" w16cid:durableId="1192377506">
    <w:abstractNumId w:val="2"/>
  </w:num>
  <w:num w:numId="4" w16cid:durableId="1510942881">
    <w:abstractNumId w:val="0"/>
  </w:num>
  <w:num w:numId="5" w16cid:durableId="1490094142">
    <w:abstractNumId w:val="20"/>
  </w:num>
  <w:num w:numId="6" w16cid:durableId="2024162059">
    <w:abstractNumId w:val="10"/>
  </w:num>
  <w:num w:numId="7" w16cid:durableId="2077705999">
    <w:abstractNumId w:val="18"/>
  </w:num>
  <w:num w:numId="8" w16cid:durableId="242881900">
    <w:abstractNumId w:val="14"/>
  </w:num>
  <w:num w:numId="9" w16cid:durableId="1837840728">
    <w:abstractNumId w:val="3"/>
  </w:num>
  <w:num w:numId="10" w16cid:durableId="668675571">
    <w:abstractNumId w:val="21"/>
  </w:num>
  <w:num w:numId="11" w16cid:durableId="1753507189">
    <w:abstractNumId w:val="6"/>
  </w:num>
  <w:num w:numId="12" w16cid:durableId="216404794">
    <w:abstractNumId w:val="4"/>
  </w:num>
  <w:num w:numId="13" w16cid:durableId="1853758124">
    <w:abstractNumId w:val="16"/>
  </w:num>
  <w:num w:numId="14" w16cid:durableId="217203747">
    <w:abstractNumId w:val="16"/>
  </w:num>
  <w:num w:numId="15" w16cid:durableId="1819345985">
    <w:abstractNumId w:val="22"/>
  </w:num>
  <w:num w:numId="16" w16cid:durableId="2066560092">
    <w:abstractNumId w:val="23"/>
  </w:num>
  <w:num w:numId="17" w16cid:durableId="1651515203">
    <w:abstractNumId w:val="17"/>
  </w:num>
  <w:num w:numId="18" w16cid:durableId="332149120">
    <w:abstractNumId w:val="7"/>
  </w:num>
  <w:num w:numId="19" w16cid:durableId="2123721906">
    <w:abstractNumId w:val="12"/>
  </w:num>
  <w:num w:numId="20" w16cid:durableId="1875850768">
    <w:abstractNumId w:val="15"/>
  </w:num>
  <w:num w:numId="21" w16cid:durableId="655840167">
    <w:abstractNumId w:val="9"/>
  </w:num>
  <w:num w:numId="22" w16cid:durableId="1144390425">
    <w:abstractNumId w:val="5"/>
  </w:num>
  <w:num w:numId="23" w16cid:durableId="977877604">
    <w:abstractNumId w:val="19"/>
  </w:num>
  <w:num w:numId="24" w16cid:durableId="1780679447">
    <w:abstractNumId w:val="13"/>
  </w:num>
  <w:num w:numId="25" w16cid:durableId="13573872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8F7"/>
    <w:rsid w:val="00012D07"/>
    <w:rsid w:val="00034524"/>
    <w:rsid w:val="00053DB0"/>
    <w:rsid w:val="00060EF4"/>
    <w:rsid w:val="00063B69"/>
    <w:rsid w:val="00075909"/>
    <w:rsid w:val="0008375C"/>
    <w:rsid w:val="00091108"/>
    <w:rsid w:val="000A123D"/>
    <w:rsid w:val="000A2B74"/>
    <w:rsid w:val="000E5F6F"/>
    <w:rsid w:val="000E7BFC"/>
    <w:rsid w:val="00100395"/>
    <w:rsid w:val="00106B2F"/>
    <w:rsid w:val="00112E77"/>
    <w:rsid w:val="00115A7B"/>
    <w:rsid w:val="00120938"/>
    <w:rsid w:val="001316C1"/>
    <w:rsid w:val="00141B4F"/>
    <w:rsid w:val="001546F7"/>
    <w:rsid w:val="00160723"/>
    <w:rsid w:val="00162465"/>
    <w:rsid w:val="00173226"/>
    <w:rsid w:val="00195CD6"/>
    <w:rsid w:val="001A5733"/>
    <w:rsid w:val="001B4DB6"/>
    <w:rsid w:val="001C33AA"/>
    <w:rsid w:val="001D2C50"/>
    <w:rsid w:val="001E4643"/>
    <w:rsid w:val="001E780A"/>
    <w:rsid w:val="001F10A9"/>
    <w:rsid w:val="001F10C2"/>
    <w:rsid w:val="001F3D7A"/>
    <w:rsid w:val="001F50B3"/>
    <w:rsid w:val="00200669"/>
    <w:rsid w:val="00203785"/>
    <w:rsid w:val="002479EB"/>
    <w:rsid w:val="00250218"/>
    <w:rsid w:val="00267A7C"/>
    <w:rsid w:val="00276A58"/>
    <w:rsid w:val="002968FA"/>
    <w:rsid w:val="002A3968"/>
    <w:rsid w:val="002B557C"/>
    <w:rsid w:val="002C31F5"/>
    <w:rsid w:val="002E3AAD"/>
    <w:rsid w:val="002F364E"/>
    <w:rsid w:val="00314C12"/>
    <w:rsid w:val="0034151E"/>
    <w:rsid w:val="00361666"/>
    <w:rsid w:val="00365173"/>
    <w:rsid w:val="0036696D"/>
    <w:rsid w:val="003770E9"/>
    <w:rsid w:val="0037733F"/>
    <w:rsid w:val="00391B6B"/>
    <w:rsid w:val="003A4404"/>
    <w:rsid w:val="003B2734"/>
    <w:rsid w:val="003B54E2"/>
    <w:rsid w:val="003E16BE"/>
    <w:rsid w:val="003F6415"/>
    <w:rsid w:val="0041505A"/>
    <w:rsid w:val="00421802"/>
    <w:rsid w:val="00431202"/>
    <w:rsid w:val="0043412C"/>
    <w:rsid w:val="00435D88"/>
    <w:rsid w:val="00442D87"/>
    <w:rsid w:val="00442F53"/>
    <w:rsid w:val="00443483"/>
    <w:rsid w:val="00454F9C"/>
    <w:rsid w:val="004623FE"/>
    <w:rsid w:val="00464FE1"/>
    <w:rsid w:val="0046656D"/>
    <w:rsid w:val="00480E6E"/>
    <w:rsid w:val="004B473F"/>
    <w:rsid w:val="004B5508"/>
    <w:rsid w:val="004B66F2"/>
    <w:rsid w:val="004C17B7"/>
    <w:rsid w:val="004D0982"/>
    <w:rsid w:val="004D2378"/>
    <w:rsid w:val="004E2CBA"/>
    <w:rsid w:val="004E7E15"/>
    <w:rsid w:val="004F6288"/>
    <w:rsid w:val="00522096"/>
    <w:rsid w:val="005313BD"/>
    <w:rsid w:val="00537663"/>
    <w:rsid w:val="005557D9"/>
    <w:rsid w:val="00563A84"/>
    <w:rsid w:val="005867D1"/>
    <w:rsid w:val="005C7B44"/>
    <w:rsid w:val="005D0AD5"/>
    <w:rsid w:val="005D69AD"/>
    <w:rsid w:val="005E7C41"/>
    <w:rsid w:val="00600B65"/>
    <w:rsid w:val="00602CF5"/>
    <w:rsid w:val="00617330"/>
    <w:rsid w:val="006245A9"/>
    <w:rsid w:val="0063095F"/>
    <w:rsid w:val="006354A9"/>
    <w:rsid w:val="00637BFE"/>
    <w:rsid w:val="00640BD3"/>
    <w:rsid w:val="00651E1E"/>
    <w:rsid w:val="00672CC5"/>
    <w:rsid w:val="006A0ED1"/>
    <w:rsid w:val="006A70F3"/>
    <w:rsid w:val="006A7CB7"/>
    <w:rsid w:val="006B3C48"/>
    <w:rsid w:val="006C187F"/>
    <w:rsid w:val="006D4643"/>
    <w:rsid w:val="006E42C7"/>
    <w:rsid w:val="00706F5A"/>
    <w:rsid w:val="007125A9"/>
    <w:rsid w:val="00716476"/>
    <w:rsid w:val="00725F37"/>
    <w:rsid w:val="00734DC8"/>
    <w:rsid w:val="00736595"/>
    <w:rsid w:val="00750DC1"/>
    <w:rsid w:val="00755111"/>
    <w:rsid w:val="0075651F"/>
    <w:rsid w:val="007707F8"/>
    <w:rsid w:val="00794B1A"/>
    <w:rsid w:val="007A40E9"/>
    <w:rsid w:val="007B2205"/>
    <w:rsid w:val="007C3EF0"/>
    <w:rsid w:val="007C3FCA"/>
    <w:rsid w:val="007E5B04"/>
    <w:rsid w:val="007F7870"/>
    <w:rsid w:val="00803BB0"/>
    <w:rsid w:val="00814330"/>
    <w:rsid w:val="00823798"/>
    <w:rsid w:val="00830213"/>
    <w:rsid w:val="008357FB"/>
    <w:rsid w:val="00837C12"/>
    <w:rsid w:val="008420B4"/>
    <w:rsid w:val="00855EE6"/>
    <w:rsid w:val="00864FE6"/>
    <w:rsid w:val="0086724E"/>
    <w:rsid w:val="00880C3A"/>
    <w:rsid w:val="00883201"/>
    <w:rsid w:val="00892D82"/>
    <w:rsid w:val="008967A2"/>
    <w:rsid w:val="00897422"/>
    <w:rsid w:val="008B520C"/>
    <w:rsid w:val="008B7551"/>
    <w:rsid w:val="008C3709"/>
    <w:rsid w:val="008C4E18"/>
    <w:rsid w:val="008C51F3"/>
    <w:rsid w:val="008C6E2E"/>
    <w:rsid w:val="008D124B"/>
    <w:rsid w:val="008D6B84"/>
    <w:rsid w:val="008E6F30"/>
    <w:rsid w:val="008F2B91"/>
    <w:rsid w:val="008F4491"/>
    <w:rsid w:val="008F6A67"/>
    <w:rsid w:val="00911CDE"/>
    <w:rsid w:val="00912140"/>
    <w:rsid w:val="0092677A"/>
    <w:rsid w:val="009540F6"/>
    <w:rsid w:val="009578E7"/>
    <w:rsid w:val="0097777B"/>
    <w:rsid w:val="009A1525"/>
    <w:rsid w:val="009B2EF6"/>
    <w:rsid w:val="009B55E4"/>
    <w:rsid w:val="009C3904"/>
    <w:rsid w:val="009C6329"/>
    <w:rsid w:val="009D42AE"/>
    <w:rsid w:val="009E6B0B"/>
    <w:rsid w:val="009F39A0"/>
    <w:rsid w:val="00A0592B"/>
    <w:rsid w:val="00A25A56"/>
    <w:rsid w:val="00A26F72"/>
    <w:rsid w:val="00A61DA8"/>
    <w:rsid w:val="00A67B6B"/>
    <w:rsid w:val="00A70DF8"/>
    <w:rsid w:val="00AB003A"/>
    <w:rsid w:val="00AB0F3F"/>
    <w:rsid w:val="00AB6C5C"/>
    <w:rsid w:val="00AC0923"/>
    <w:rsid w:val="00AC2565"/>
    <w:rsid w:val="00AC591A"/>
    <w:rsid w:val="00AC61F2"/>
    <w:rsid w:val="00AD1883"/>
    <w:rsid w:val="00AE32AD"/>
    <w:rsid w:val="00B04A3E"/>
    <w:rsid w:val="00B15910"/>
    <w:rsid w:val="00B20E1D"/>
    <w:rsid w:val="00B27B0B"/>
    <w:rsid w:val="00B3403C"/>
    <w:rsid w:val="00B566DD"/>
    <w:rsid w:val="00B619FC"/>
    <w:rsid w:val="00B74677"/>
    <w:rsid w:val="00B847A0"/>
    <w:rsid w:val="00BA2A5A"/>
    <w:rsid w:val="00BC2140"/>
    <w:rsid w:val="00BC24DE"/>
    <w:rsid w:val="00BD7964"/>
    <w:rsid w:val="00BE2EEE"/>
    <w:rsid w:val="00BE5461"/>
    <w:rsid w:val="00C1755C"/>
    <w:rsid w:val="00C228B6"/>
    <w:rsid w:val="00C26F7A"/>
    <w:rsid w:val="00C320CF"/>
    <w:rsid w:val="00C358DC"/>
    <w:rsid w:val="00C36ECC"/>
    <w:rsid w:val="00C45D04"/>
    <w:rsid w:val="00C47C09"/>
    <w:rsid w:val="00C513FA"/>
    <w:rsid w:val="00CA15E2"/>
    <w:rsid w:val="00CA1ECC"/>
    <w:rsid w:val="00CA68A3"/>
    <w:rsid w:val="00CC4427"/>
    <w:rsid w:val="00CD4202"/>
    <w:rsid w:val="00CE09F1"/>
    <w:rsid w:val="00D01E5E"/>
    <w:rsid w:val="00D13314"/>
    <w:rsid w:val="00D16A00"/>
    <w:rsid w:val="00D16CEB"/>
    <w:rsid w:val="00D16E70"/>
    <w:rsid w:val="00D27306"/>
    <w:rsid w:val="00D64728"/>
    <w:rsid w:val="00D75C18"/>
    <w:rsid w:val="00D81371"/>
    <w:rsid w:val="00D828DD"/>
    <w:rsid w:val="00D86335"/>
    <w:rsid w:val="00D905A2"/>
    <w:rsid w:val="00D91AB4"/>
    <w:rsid w:val="00D93105"/>
    <w:rsid w:val="00DC2F34"/>
    <w:rsid w:val="00DD383B"/>
    <w:rsid w:val="00DE2463"/>
    <w:rsid w:val="00E3376B"/>
    <w:rsid w:val="00E428F7"/>
    <w:rsid w:val="00E56F5E"/>
    <w:rsid w:val="00E60EDA"/>
    <w:rsid w:val="00E630F6"/>
    <w:rsid w:val="00E8562D"/>
    <w:rsid w:val="00E91E11"/>
    <w:rsid w:val="00EA77BB"/>
    <w:rsid w:val="00EB4858"/>
    <w:rsid w:val="00EC0127"/>
    <w:rsid w:val="00EC33EA"/>
    <w:rsid w:val="00ED1FE1"/>
    <w:rsid w:val="00EE6367"/>
    <w:rsid w:val="00EE659A"/>
    <w:rsid w:val="00EF4598"/>
    <w:rsid w:val="00EF6A64"/>
    <w:rsid w:val="00F045EF"/>
    <w:rsid w:val="00F11222"/>
    <w:rsid w:val="00F15DE6"/>
    <w:rsid w:val="00F178F8"/>
    <w:rsid w:val="00F43421"/>
    <w:rsid w:val="00F448A6"/>
    <w:rsid w:val="00F563A6"/>
    <w:rsid w:val="00F643E3"/>
    <w:rsid w:val="00F656E2"/>
    <w:rsid w:val="00F670AA"/>
    <w:rsid w:val="00F70D6F"/>
    <w:rsid w:val="00F81F5A"/>
    <w:rsid w:val="00FA3F14"/>
    <w:rsid w:val="00FC3986"/>
    <w:rsid w:val="00FC6156"/>
    <w:rsid w:val="00FD0ECB"/>
    <w:rsid w:val="00FE0065"/>
    <w:rsid w:val="00FF2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7C1E"/>
  <w15:chartTrackingRefBased/>
  <w15:docId w15:val="{DA2A5076-235B-437D-A36F-C40E3520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B84"/>
    <w:pPr>
      <w:suppressAutoHyphens/>
      <w:spacing w:after="200" w:line="276" w:lineRule="auto"/>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B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934286">
      <w:bodyDiv w:val="1"/>
      <w:marLeft w:val="0"/>
      <w:marRight w:val="0"/>
      <w:marTop w:val="0"/>
      <w:marBottom w:val="0"/>
      <w:divBdr>
        <w:top w:val="none" w:sz="0" w:space="0" w:color="auto"/>
        <w:left w:val="none" w:sz="0" w:space="0" w:color="auto"/>
        <w:bottom w:val="none" w:sz="0" w:space="0" w:color="auto"/>
        <w:right w:val="none" w:sz="0" w:space="0" w:color="auto"/>
      </w:divBdr>
      <w:divsChild>
        <w:div w:id="1305237471">
          <w:marLeft w:val="0"/>
          <w:marRight w:val="0"/>
          <w:marTop w:val="0"/>
          <w:marBottom w:val="0"/>
          <w:divBdr>
            <w:top w:val="none" w:sz="0" w:space="0" w:color="auto"/>
            <w:left w:val="none" w:sz="0" w:space="0" w:color="auto"/>
            <w:bottom w:val="none" w:sz="0" w:space="0" w:color="auto"/>
            <w:right w:val="none" w:sz="0" w:space="0" w:color="auto"/>
          </w:divBdr>
        </w:div>
        <w:div w:id="979767606">
          <w:marLeft w:val="0"/>
          <w:marRight w:val="0"/>
          <w:marTop w:val="0"/>
          <w:marBottom w:val="0"/>
          <w:divBdr>
            <w:top w:val="none" w:sz="0" w:space="0" w:color="auto"/>
            <w:left w:val="none" w:sz="0" w:space="0" w:color="auto"/>
            <w:bottom w:val="none" w:sz="0" w:space="0" w:color="auto"/>
            <w:right w:val="none" w:sz="0" w:space="0" w:color="auto"/>
          </w:divBdr>
        </w:div>
        <w:div w:id="1259289199">
          <w:marLeft w:val="0"/>
          <w:marRight w:val="0"/>
          <w:marTop w:val="0"/>
          <w:marBottom w:val="0"/>
          <w:divBdr>
            <w:top w:val="none" w:sz="0" w:space="0" w:color="auto"/>
            <w:left w:val="none" w:sz="0" w:space="0" w:color="auto"/>
            <w:bottom w:val="none" w:sz="0" w:space="0" w:color="auto"/>
            <w:right w:val="none" w:sz="0" w:space="0" w:color="auto"/>
          </w:divBdr>
        </w:div>
        <w:div w:id="1400788509">
          <w:marLeft w:val="0"/>
          <w:marRight w:val="0"/>
          <w:marTop w:val="0"/>
          <w:marBottom w:val="0"/>
          <w:divBdr>
            <w:top w:val="none" w:sz="0" w:space="0" w:color="auto"/>
            <w:left w:val="none" w:sz="0" w:space="0" w:color="auto"/>
            <w:bottom w:val="none" w:sz="0" w:space="0" w:color="auto"/>
            <w:right w:val="none" w:sz="0" w:space="0" w:color="auto"/>
          </w:divBdr>
        </w:div>
        <w:div w:id="1170558475">
          <w:marLeft w:val="0"/>
          <w:marRight w:val="0"/>
          <w:marTop w:val="0"/>
          <w:marBottom w:val="0"/>
          <w:divBdr>
            <w:top w:val="none" w:sz="0" w:space="0" w:color="auto"/>
            <w:left w:val="none" w:sz="0" w:space="0" w:color="auto"/>
            <w:bottom w:val="none" w:sz="0" w:space="0" w:color="auto"/>
            <w:right w:val="none" w:sz="0" w:space="0" w:color="auto"/>
          </w:divBdr>
        </w:div>
        <w:div w:id="541863217">
          <w:marLeft w:val="0"/>
          <w:marRight w:val="0"/>
          <w:marTop w:val="0"/>
          <w:marBottom w:val="0"/>
          <w:divBdr>
            <w:top w:val="none" w:sz="0" w:space="0" w:color="auto"/>
            <w:left w:val="none" w:sz="0" w:space="0" w:color="auto"/>
            <w:bottom w:val="none" w:sz="0" w:space="0" w:color="auto"/>
            <w:right w:val="none" w:sz="0" w:space="0" w:color="auto"/>
          </w:divBdr>
        </w:div>
        <w:div w:id="1064766355">
          <w:marLeft w:val="0"/>
          <w:marRight w:val="0"/>
          <w:marTop w:val="0"/>
          <w:marBottom w:val="0"/>
          <w:divBdr>
            <w:top w:val="none" w:sz="0" w:space="0" w:color="auto"/>
            <w:left w:val="none" w:sz="0" w:space="0" w:color="auto"/>
            <w:bottom w:val="none" w:sz="0" w:space="0" w:color="auto"/>
            <w:right w:val="none" w:sz="0" w:space="0" w:color="auto"/>
          </w:divBdr>
        </w:div>
        <w:div w:id="455947503">
          <w:marLeft w:val="0"/>
          <w:marRight w:val="0"/>
          <w:marTop w:val="0"/>
          <w:marBottom w:val="0"/>
          <w:divBdr>
            <w:top w:val="none" w:sz="0" w:space="0" w:color="auto"/>
            <w:left w:val="none" w:sz="0" w:space="0" w:color="auto"/>
            <w:bottom w:val="none" w:sz="0" w:space="0" w:color="auto"/>
            <w:right w:val="none" w:sz="0" w:space="0" w:color="auto"/>
          </w:divBdr>
        </w:div>
        <w:div w:id="1403333364">
          <w:marLeft w:val="0"/>
          <w:marRight w:val="0"/>
          <w:marTop w:val="0"/>
          <w:marBottom w:val="0"/>
          <w:divBdr>
            <w:top w:val="none" w:sz="0" w:space="0" w:color="auto"/>
            <w:left w:val="none" w:sz="0" w:space="0" w:color="auto"/>
            <w:bottom w:val="none" w:sz="0" w:space="0" w:color="auto"/>
            <w:right w:val="none" w:sz="0" w:space="0" w:color="auto"/>
          </w:divBdr>
        </w:div>
        <w:div w:id="1865744646">
          <w:marLeft w:val="0"/>
          <w:marRight w:val="0"/>
          <w:marTop w:val="0"/>
          <w:marBottom w:val="0"/>
          <w:divBdr>
            <w:top w:val="none" w:sz="0" w:space="0" w:color="auto"/>
            <w:left w:val="none" w:sz="0" w:space="0" w:color="auto"/>
            <w:bottom w:val="none" w:sz="0" w:space="0" w:color="auto"/>
            <w:right w:val="none" w:sz="0" w:space="0" w:color="auto"/>
          </w:divBdr>
        </w:div>
        <w:div w:id="1120535283">
          <w:marLeft w:val="0"/>
          <w:marRight w:val="0"/>
          <w:marTop w:val="0"/>
          <w:marBottom w:val="0"/>
          <w:divBdr>
            <w:top w:val="none" w:sz="0" w:space="0" w:color="auto"/>
            <w:left w:val="none" w:sz="0" w:space="0" w:color="auto"/>
            <w:bottom w:val="none" w:sz="0" w:space="0" w:color="auto"/>
            <w:right w:val="none" w:sz="0" w:space="0" w:color="auto"/>
          </w:divBdr>
        </w:div>
      </w:divsChild>
    </w:div>
    <w:div w:id="928539399">
      <w:bodyDiv w:val="1"/>
      <w:marLeft w:val="0"/>
      <w:marRight w:val="0"/>
      <w:marTop w:val="0"/>
      <w:marBottom w:val="0"/>
      <w:divBdr>
        <w:top w:val="none" w:sz="0" w:space="0" w:color="auto"/>
        <w:left w:val="none" w:sz="0" w:space="0" w:color="auto"/>
        <w:bottom w:val="none" w:sz="0" w:space="0" w:color="auto"/>
        <w:right w:val="none" w:sz="0" w:space="0" w:color="auto"/>
      </w:divBdr>
    </w:div>
    <w:div w:id="96535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White</dc:creator>
  <cp:keywords/>
  <dc:description/>
  <cp:lastModifiedBy>Anna Tidmarsh</cp:lastModifiedBy>
  <cp:revision>5</cp:revision>
  <cp:lastPrinted>2022-04-27T08:10:00Z</cp:lastPrinted>
  <dcterms:created xsi:type="dcterms:W3CDTF">2023-01-19T12:50:00Z</dcterms:created>
  <dcterms:modified xsi:type="dcterms:W3CDTF">2023-02-07T12:05:00Z</dcterms:modified>
</cp:coreProperties>
</file>