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
        <w:rPr>
          <w:noProof/>
          <w:lang w:val="en-GB" w:eastAsia="en-GB"/>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Default="003F47D4"/>
    <w:p w:rsidR="003F47D4" w:rsidRDefault="00E00DEC" w:rsidP="008B50E1">
      <w:pPr>
        <w:jc w:val="center"/>
        <w:rPr>
          <w:b/>
        </w:rPr>
      </w:pPr>
      <w:r>
        <w:rPr>
          <w:b/>
        </w:rPr>
        <w:t xml:space="preserve">Notes of </w:t>
      </w:r>
      <w:r w:rsidR="009D5E2E">
        <w:rPr>
          <w:b/>
        </w:rPr>
        <w:t xml:space="preserve">Big Local </w:t>
      </w:r>
      <w:r>
        <w:rPr>
          <w:b/>
        </w:rPr>
        <w:t>Partnership meeting</w:t>
      </w:r>
    </w:p>
    <w:p w:rsidR="003F47D4" w:rsidRPr="008B50E1" w:rsidRDefault="009D5E2E" w:rsidP="008B50E1">
      <w:pPr>
        <w:jc w:val="center"/>
        <w:rPr>
          <w:b/>
          <w:color w:val="FF0000"/>
        </w:rPr>
      </w:pPr>
      <w:r>
        <w:rPr>
          <w:b/>
        </w:rPr>
        <w:t>20</w:t>
      </w:r>
      <w:r w:rsidRPr="009D5E2E">
        <w:rPr>
          <w:b/>
          <w:vertAlign w:val="superscript"/>
        </w:rPr>
        <w:t>th</w:t>
      </w:r>
      <w:r>
        <w:rPr>
          <w:b/>
        </w:rPr>
        <w:t xml:space="preserve"> January, 2016</w:t>
      </w:r>
    </w:p>
    <w:p w:rsidR="008B50E1" w:rsidRDefault="00880E1A" w:rsidP="008B50E1">
      <w:pPr>
        <w:jc w:val="center"/>
        <w:rPr>
          <w:b/>
        </w:rPr>
      </w:pPr>
      <w:r>
        <w:rPr>
          <w:b/>
        </w:rPr>
        <w:t>St Ambrose</w:t>
      </w:r>
      <w:r w:rsidR="00D213C4">
        <w:rPr>
          <w:b/>
        </w:rPr>
        <w:t xml:space="preserve"> Social Club</w:t>
      </w:r>
    </w:p>
    <w:p w:rsidR="003F47D4" w:rsidRDefault="003F47D4"/>
    <w:p w:rsidR="00FD1629" w:rsidRDefault="00880E1A">
      <w:pPr>
        <w:pStyle w:val="ListParagraph"/>
        <w:numPr>
          <w:ilvl w:val="0"/>
          <w:numId w:val="1"/>
        </w:numPr>
      </w:pPr>
      <w:r w:rsidRPr="00880E1A">
        <w:rPr>
          <w:b/>
        </w:rPr>
        <w:t>Present:</w:t>
      </w:r>
      <w:r w:rsidR="00FD1629">
        <w:rPr>
          <w:b/>
        </w:rPr>
        <w:t xml:space="preserve">  </w:t>
      </w:r>
      <w:r w:rsidR="00FD1629">
        <w:t>Brenda, Sarah, Adrian, Joanne, Jayne, Alex</w:t>
      </w:r>
      <w:r w:rsidR="00380729">
        <w:br/>
      </w:r>
    </w:p>
    <w:p w:rsidR="003F47D4" w:rsidRDefault="00333460" w:rsidP="00FD1629">
      <w:pPr>
        <w:pStyle w:val="ListParagraph"/>
        <w:numPr>
          <w:ilvl w:val="0"/>
          <w:numId w:val="1"/>
        </w:numPr>
      </w:pPr>
      <w:proofErr w:type="spellStart"/>
      <w:r w:rsidRPr="00FD1629">
        <w:rPr>
          <w:b/>
        </w:rPr>
        <w:t>Apols</w:t>
      </w:r>
      <w:proofErr w:type="spellEnd"/>
      <w:r w:rsidRPr="00FD1629">
        <w:rPr>
          <w:b/>
        </w:rPr>
        <w:t>.</w:t>
      </w:r>
      <w:r w:rsidR="000F6E25">
        <w:t xml:space="preserve"> </w:t>
      </w:r>
      <w:r w:rsidR="00FD1629">
        <w:t xml:space="preserve"> Vander, </w:t>
      </w:r>
      <w:r w:rsidR="00880E1A">
        <w:t>Terry, Siri</w:t>
      </w:r>
      <w:r w:rsidR="00D213C4">
        <w:t>, Tammy</w:t>
      </w:r>
      <w:r w:rsidR="00FD1629">
        <w:t>, Steve, Mark Lawley</w:t>
      </w:r>
      <w:r w:rsidR="00FD1629">
        <w:br/>
        <w:t>Steve</w:t>
      </w:r>
      <w:r w:rsidR="00DE45FB">
        <w:t xml:space="preserve"> has asked to vote by </w:t>
      </w:r>
      <w:r w:rsidR="00FD1629">
        <w:t>proxy</w:t>
      </w:r>
      <w:r w:rsidR="00DE45FB">
        <w:t xml:space="preserve"> (Adrian).  Tammy has asked to vote by proxy (Joanne). </w:t>
      </w:r>
      <w:r w:rsidR="00380729">
        <w:br/>
      </w:r>
    </w:p>
    <w:p w:rsidR="00FD1629" w:rsidRDefault="00FD1629" w:rsidP="00FD1629">
      <w:pPr>
        <w:pStyle w:val="ListParagraph"/>
        <w:numPr>
          <w:ilvl w:val="0"/>
          <w:numId w:val="1"/>
        </w:numPr>
      </w:pPr>
      <w:r>
        <w:rPr>
          <w:b/>
        </w:rPr>
        <w:t>Key Priorities</w:t>
      </w:r>
      <w:r>
        <w:rPr>
          <w:b/>
        </w:rPr>
        <w:br/>
      </w:r>
      <w:r>
        <w:t>Key Priorities document circulated</w:t>
      </w:r>
      <w:r w:rsidR="00A77CD2">
        <w:t xml:space="preserve">.  </w:t>
      </w:r>
      <w:r>
        <w:t xml:space="preserve">Brenda explained the </w:t>
      </w:r>
      <w:r w:rsidR="00A77CD2">
        <w:t xml:space="preserve">rationale behind working on Key Priorities rather than remaining theme based.  She also explained the </w:t>
      </w:r>
      <w:r>
        <w:t>difficulties of dividing all spends under the</w:t>
      </w:r>
      <w:r w:rsidR="00A77CD2">
        <w:t>mes as so much work was cross-cutting.</w:t>
      </w:r>
    </w:p>
    <w:p w:rsidR="00663667" w:rsidRDefault="00A77CD2" w:rsidP="00A77CD2">
      <w:pPr>
        <w:pStyle w:val="ListParagraph"/>
      </w:pPr>
      <w:r>
        <w:t>Alex and Jayne</w:t>
      </w:r>
      <w:r w:rsidR="00663667">
        <w:t xml:space="preserve"> were asked to exit the meeting.  </w:t>
      </w:r>
    </w:p>
    <w:p w:rsidR="00F24F0F" w:rsidRDefault="00F24F0F" w:rsidP="00A77CD2">
      <w:pPr>
        <w:pStyle w:val="ListParagraph"/>
      </w:pPr>
    </w:p>
    <w:p w:rsidR="00663667" w:rsidRDefault="00663667" w:rsidP="00A77CD2">
      <w:pPr>
        <w:pStyle w:val="ListParagraph"/>
        <w:rPr>
          <w:rFonts w:eastAsia="Times New Roman"/>
        </w:rPr>
      </w:pPr>
      <w:r>
        <w:rPr>
          <w:rFonts w:eastAsia="Times New Roman"/>
        </w:rPr>
        <w:t xml:space="preserve">The Partnership </w:t>
      </w:r>
      <w:proofErr w:type="gramStart"/>
      <w:r>
        <w:rPr>
          <w:rFonts w:eastAsia="Times New Roman"/>
        </w:rPr>
        <w:t>have</w:t>
      </w:r>
      <w:proofErr w:type="gramEnd"/>
      <w:r>
        <w:rPr>
          <w:rFonts w:eastAsia="Times New Roman"/>
        </w:rPr>
        <w:t xml:space="preserve"> agreed to extend the Capacity Development for three years. Opportunities for extended employment during that </w:t>
      </w:r>
      <w:r w:rsidR="00E00DEC">
        <w:rPr>
          <w:rFonts w:eastAsia="Times New Roman"/>
        </w:rPr>
        <w:t xml:space="preserve">time will be subject to </w:t>
      </w:r>
      <w:r w:rsidR="00DE45FB">
        <w:rPr>
          <w:rFonts w:eastAsia="Times New Roman"/>
        </w:rPr>
        <w:t>achievable</w:t>
      </w:r>
      <w:r>
        <w:rPr>
          <w:rFonts w:eastAsia="Times New Roman"/>
        </w:rPr>
        <w:t xml:space="preserve"> outcomes, determined and agreed by the Partnership.</w:t>
      </w:r>
      <w:r>
        <w:rPr>
          <w:rFonts w:eastAsia="Times New Roman"/>
        </w:rPr>
        <w:br/>
        <w:t xml:space="preserve">Sarah Rook will be part of the annual appraisal process as well as </w:t>
      </w:r>
      <w:proofErr w:type="spellStart"/>
      <w:r>
        <w:rPr>
          <w:rFonts w:eastAsia="Times New Roman"/>
        </w:rPr>
        <w:t>Vestia</w:t>
      </w:r>
      <w:proofErr w:type="spellEnd"/>
      <w:r>
        <w:rPr>
          <w:rFonts w:eastAsia="Times New Roman"/>
        </w:rPr>
        <w:t>.</w:t>
      </w:r>
    </w:p>
    <w:p w:rsidR="00F24F0F" w:rsidRDefault="00F24F0F" w:rsidP="00A77CD2">
      <w:pPr>
        <w:pStyle w:val="ListParagraph"/>
        <w:rPr>
          <w:rFonts w:eastAsia="Times New Roman"/>
        </w:rPr>
      </w:pPr>
    </w:p>
    <w:p w:rsidR="00663667" w:rsidRDefault="00663667" w:rsidP="00A77CD2">
      <w:pPr>
        <w:pStyle w:val="ListParagraph"/>
        <w:rPr>
          <w:rFonts w:eastAsia="Times New Roman"/>
        </w:rPr>
      </w:pPr>
      <w:r>
        <w:rPr>
          <w:rFonts w:eastAsia="Times New Roman"/>
        </w:rPr>
        <w:t>Alex and Jayne were invited back to the meeting.</w:t>
      </w:r>
    </w:p>
    <w:p w:rsidR="007C0825" w:rsidRDefault="00663667" w:rsidP="00A77CD2">
      <w:pPr>
        <w:pStyle w:val="ListParagraph"/>
        <w:rPr>
          <w:rFonts w:eastAsia="Times New Roman"/>
        </w:rPr>
      </w:pPr>
      <w:r>
        <w:rPr>
          <w:rFonts w:eastAsia="Times New Roman"/>
        </w:rPr>
        <w:t>There was a vo</w:t>
      </w:r>
      <w:r w:rsidR="006D5DBF">
        <w:rPr>
          <w:rFonts w:eastAsia="Times New Roman"/>
        </w:rPr>
        <w:t>te to amend</w:t>
      </w:r>
      <w:r>
        <w:rPr>
          <w:rFonts w:eastAsia="Times New Roman"/>
        </w:rPr>
        <w:t xml:space="preserve"> the budget</w:t>
      </w:r>
      <w:r w:rsidR="00DE45FB">
        <w:rPr>
          <w:rFonts w:eastAsia="Times New Roman"/>
        </w:rPr>
        <w:t xml:space="preserve"> and extend</w:t>
      </w:r>
      <w:r>
        <w:rPr>
          <w:rFonts w:eastAsia="Times New Roman"/>
        </w:rPr>
        <w:t xml:space="preserve"> capacity development for the next 3 years</w:t>
      </w:r>
      <w:r w:rsidR="00DE45FB">
        <w:rPr>
          <w:rFonts w:eastAsia="Times New Roman"/>
        </w:rPr>
        <w:t>. Vote p</w:t>
      </w:r>
      <w:r>
        <w:rPr>
          <w:rFonts w:eastAsia="Times New Roman"/>
        </w:rPr>
        <w:t>roposed by Sarah, bu</w:t>
      </w:r>
      <w:r w:rsidR="00F24F0F">
        <w:rPr>
          <w:rFonts w:eastAsia="Times New Roman"/>
        </w:rPr>
        <w:t>d</w:t>
      </w:r>
      <w:r>
        <w:rPr>
          <w:rFonts w:eastAsia="Times New Roman"/>
        </w:rPr>
        <w:t>get amended t</w:t>
      </w:r>
      <w:r w:rsidR="00E00DEC">
        <w:rPr>
          <w:rFonts w:eastAsia="Times New Roman"/>
        </w:rPr>
        <w:t>o £374,625.  The vote ended in support for the proposal and included</w:t>
      </w:r>
      <w:r w:rsidR="00DE45FB">
        <w:rPr>
          <w:rFonts w:eastAsia="Times New Roman"/>
        </w:rPr>
        <w:t xml:space="preserve"> proxy votes</w:t>
      </w:r>
      <w:r w:rsidR="00E00DEC">
        <w:rPr>
          <w:rFonts w:eastAsia="Times New Roman"/>
        </w:rPr>
        <w:t>.</w:t>
      </w:r>
    </w:p>
    <w:p w:rsidR="00E00DEC" w:rsidRDefault="00F24F0F" w:rsidP="006D5DBF">
      <w:pPr>
        <w:pStyle w:val="ListParagraph"/>
        <w:rPr>
          <w:rFonts w:eastAsia="Times New Roman"/>
        </w:rPr>
      </w:pPr>
      <w:r>
        <w:rPr>
          <w:rFonts w:eastAsia="Times New Roman"/>
        </w:rPr>
        <w:t>Bren</w:t>
      </w:r>
      <w:r w:rsidR="007C0825">
        <w:rPr>
          <w:rFonts w:eastAsia="Times New Roman"/>
        </w:rPr>
        <w:t xml:space="preserve">da explained that a new budget plan will be devised showing Key </w:t>
      </w:r>
      <w:r>
        <w:rPr>
          <w:rFonts w:eastAsia="Times New Roman"/>
        </w:rPr>
        <w:t xml:space="preserve">Priorities spend for the next 3 years.  </w:t>
      </w:r>
    </w:p>
    <w:p w:rsidR="00E00DEC" w:rsidRDefault="00E00DEC" w:rsidP="006D5DBF">
      <w:pPr>
        <w:pStyle w:val="ListParagraph"/>
        <w:rPr>
          <w:rFonts w:eastAsia="Times New Roman"/>
        </w:rPr>
      </w:pPr>
    </w:p>
    <w:p w:rsidR="001B5335" w:rsidRPr="001B5335" w:rsidRDefault="00E00DEC" w:rsidP="001B5335">
      <w:pPr>
        <w:pStyle w:val="ListParagraph"/>
        <w:numPr>
          <w:ilvl w:val="0"/>
          <w:numId w:val="1"/>
        </w:numPr>
        <w:rPr>
          <w:rFonts w:eastAsia="Times New Roman"/>
        </w:rPr>
      </w:pPr>
      <w:r>
        <w:rPr>
          <w:rFonts w:eastAsia="Times New Roman"/>
          <w:b/>
        </w:rPr>
        <w:t xml:space="preserve">Plan </w:t>
      </w:r>
      <w:r w:rsidRPr="00E00DEC">
        <w:rPr>
          <w:rFonts w:eastAsia="Times New Roman"/>
          <w:b/>
        </w:rPr>
        <w:t>Update</w:t>
      </w:r>
      <w:r>
        <w:rPr>
          <w:rFonts w:eastAsia="Times New Roman"/>
        </w:rPr>
        <w:br/>
      </w:r>
      <w:proofErr w:type="gramStart"/>
      <w:r w:rsidR="00F24F0F" w:rsidRPr="00E00DEC">
        <w:rPr>
          <w:rFonts w:eastAsia="Times New Roman"/>
        </w:rPr>
        <w:t>The</w:t>
      </w:r>
      <w:proofErr w:type="gramEnd"/>
      <w:r>
        <w:rPr>
          <w:rFonts w:eastAsia="Times New Roman"/>
        </w:rPr>
        <w:t xml:space="preserve"> Chair suggested</w:t>
      </w:r>
      <w:r w:rsidR="00F24F0F">
        <w:rPr>
          <w:rFonts w:eastAsia="Times New Roman"/>
        </w:rPr>
        <w:t xml:space="preserve"> some adjustments to the Plan to reflect the</w:t>
      </w:r>
      <w:r w:rsidR="006D5DBF">
        <w:rPr>
          <w:rFonts w:eastAsia="Times New Roman"/>
        </w:rPr>
        <w:t>se changes and will be adding to</w:t>
      </w:r>
      <w:r w:rsidR="00F24F0F">
        <w:rPr>
          <w:rFonts w:eastAsia="Times New Roman"/>
        </w:rPr>
        <w:t xml:space="preserve"> the ‘Chair’s Introduction’</w:t>
      </w:r>
      <w:r w:rsidR="006D5DBF">
        <w:rPr>
          <w:rFonts w:eastAsia="Times New Roman"/>
        </w:rPr>
        <w:t xml:space="preserve"> in</w:t>
      </w:r>
      <w:r w:rsidR="00F24F0F">
        <w:rPr>
          <w:rFonts w:eastAsia="Times New Roman"/>
        </w:rPr>
        <w:t xml:space="preserve"> the Plan accordingly.  It was also agreed that t</w:t>
      </w:r>
      <w:r w:rsidR="006D5DBF">
        <w:rPr>
          <w:rFonts w:eastAsia="Times New Roman"/>
        </w:rPr>
        <w:t xml:space="preserve">here will </w:t>
      </w:r>
      <w:r w:rsidR="00F24F0F">
        <w:rPr>
          <w:rFonts w:eastAsia="Times New Roman"/>
        </w:rPr>
        <w:t>be further discussion around when funds can be released.  Helen will be asked to re-submit the Plan.</w:t>
      </w:r>
      <w:r w:rsidR="001B5335">
        <w:rPr>
          <w:rFonts w:eastAsia="Times New Roman"/>
        </w:rPr>
        <w:br/>
      </w:r>
      <w:r w:rsidR="006D5DBF">
        <w:rPr>
          <w:rFonts w:eastAsia="Times New Roman"/>
        </w:rPr>
        <w:lastRenderedPageBreak/>
        <w:br/>
      </w:r>
    </w:p>
    <w:p w:rsidR="006D5DBF" w:rsidRPr="001B5335" w:rsidRDefault="006D5DBF" w:rsidP="001B5335">
      <w:pPr>
        <w:pStyle w:val="ListParagraph"/>
        <w:numPr>
          <w:ilvl w:val="0"/>
          <w:numId w:val="1"/>
        </w:numPr>
        <w:rPr>
          <w:rFonts w:eastAsia="Times New Roman"/>
        </w:rPr>
      </w:pPr>
      <w:r w:rsidRPr="001B5335">
        <w:rPr>
          <w:b/>
        </w:rPr>
        <w:t>Structure of Partnership</w:t>
      </w:r>
      <w:r w:rsidR="00880E1A" w:rsidRPr="001B5335">
        <w:rPr>
          <w:b/>
        </w:rPr>
        <w:t>:</w:t>
      </w:r>
      <w:r w:rsidR="00880E1A">
        <w:t xml:space="preserve"> </w:t>
      </w:r>
    </w:p>
    <w:p w:rsidR="00F15416" w:rsidRDefault="00F15416" w:rsidP="00F15416">
      <w:pPr>
        <w:pStyle w:val="ListParagraph"/>
      </w:pPr>
      <w:r>
        <w:t>There was some discussion around having a focus person (</w:t>
      </w:r>
      <w:r w:rsidR="00E00DEC">
        <w:t xml:space="preserve">1 </w:t>
      </w:r>
      <w:r>
        <w:t>or more) for specific projects to save having to come back to the wider Partnershi</w:t>
      </w:r>
      <w:r w:rsidR="00380729">
        <w:t xml:space="preserve">p for every </w:t>
      </w:r>
      <w:r>
        <w:t xml:space="preserve">decision.  It was agreed to initially pilot this way of working with the </w:t>
      </w:r>
      <w:proofErr w:type="spellStart"/>
      <w:r>
        <w:t>Horsefair</w:t>
      </w:r>
      <w:proofErr w:type="spellEnd"/>
      <w:r>
        <w:t xml:space="preserve"> project with Adrian and Joanne as the Partner links.  An </w:t>
      </w:r>
      <w:r w:rsidR="00380729">
        <w:t xml:space="preserve">update of the </w:t>
      </w:r>
      <w:proofErr w:type="spellStart"/>
      <w:r w:rsidR="00380729">
        <w:t>Horsefair</w:t>
      </w:r>
      <w:proofErr w:type="spellEnd"/>
      <w:r w:rsidR="00380729">
        <w:t xml:space="preserve"> project</w:t>
      </w:r>
      <w:r>
        <w:t xml:space="preserve"> </w:t>
      </w:r>
      <w:r w:rsidR="00E00DEC">
        <w:t xml:space="preserve">was </w:t>
      </w:r>
      <w:r>
        <w:t>requested for the next Partnership meeting.</w:t>
      </w:r>
      <w:r w:rsidR="00E00DEC">
        <w:br/>
      </w:r>
    </w:p>
    <w:p w:rsidR="006D5DBF" w:rsidRPr="00E00DEC" w:rsidRDefault="00F15416" w:rsidP="006D5DBF">
      <w:pPr>
        <w:pStyle w:val="ListParagraph"/>
        <w:numPr>
          <w:ilvl w:val="0"/>
          <w:numId w:val="9"/>
        </w:numPr>
        <w:rPr>
          <w:b/>
        </w:rPr>
      </w:pPr>
      <w:r w:rsidRPr="00E00DEC">
        <w:rPr>
          <w:b/>
        </w:rPr>
        <w:t xml:space="preserve">Expenses </w:t>
      </w:r>
      <w:r w:rsidR="00E00DEC">
        <w:rPr>
          <w:b/>
        </w:rPr>
        <w:t>Claims</w:t>
      </w:r>
      <w:r w:rsidR="00E00DEC">
        <w:br/>
        <w:t>Partners reviewed the Expenses Policy of another Big Local area with a view to developing one for DY10 to support the current forms.  After some discussion Partners decided on a way forward.  Alex to update document and share at next meeting.</w:t>
      </w:r>
      <w:r w:rsidR="00E00DEC">
        <w:br/>
      </w:r>
    </w:p>
    <w:p w:rsidR="00DE45FB" w:rsidRDefault="001B5335" w:rsidP="00DE45FB">
      <w:pPr>
        <w:pStyle w:val="ListParagraph"/>
        <w:numPr>
          <w:ilvl w:val="0"/>
          <w:numId w:val="9"/>
        </w:numPr>
      </w:pPr>
      <w:r>
        <w:rPr>
          <w:b/>
        </w:rPr>
        <w:t>Grants Committee and Applications</w:t>
      </w:r>
      <w:r>
        <w:rPr>
          <w:b/>
        </w:rPr>
        <w:br/>
      </w:r>
      <w:r>
        <w:t>Jayne updated there had been 5 Grant Applications.  A lot of work had gone into planning the first Committee on 28</w:t>
      </w:r>
      <w:r w:rsidRPr="001B5335">
        <w:rPr>
          <w:vertAlign w:val="superscript"/>
        </w:rPr>
        <w:t>th</w:t>
      </w:r>
      <w:r>
        <w:t xml:space="preserve"> January.  The Grants Committee Independent Chair is John Stevenson and members of the Committee are Sarah, Vander and Brenda with support from Jayne.  Applicants had been asked to attend at specific times for review and questions and all members of the Grants Committee had been sent copies of application</w:t>
      </w:r>
      <w:r w:rsidR="00380729">
        <w:t>s</w:t>
      </w:r>
      <w:r>
        <w:t xml:space="preserve"> in advance. </w:t>
      </w:r>
      <w:r w:rsidR="00DE45FB">
        <w:t xml:space="preserve"> It was agreed that the Independent Committee should have final say of all grants up to £2,000.  Any grants above £2,000 would need to be reported back to the Partnership.</w:t>
      </w:r>
      <w:r w:rsidR="00DE45FB">
        <w:br/>
      </w:r>
    </w:p>
    <w:p w:rsidR="00880E1A" w:rsidRDefault="001B5335" w:rsidP="00DE45FB">
      <w:pPr>
        <w:pStyle w:val="ListParagraph"/>
        <w:numPr>
          <w:ilvl w:val="0"/>
          <w:numId w:val="9"/>
        </w:numPr>
      </w:pPr>
      <w:r w:rsidRPr="00DE45FB">
        <w:rPr>
          <w:b/>
        </w:rPr>
        <w:t>AOB</w:t>
      </w:r>
      <w:r>
        <w:br/>
        <w:t xml:space="preserve">Joanne shared the sad news that a dear friend, Sharon </w:t>
      </w:r>
      <w:proofErr w:type="spellStart"/>
      <w:r>
        <w:t>Tansley</w:t>
      </w:r>
      <w:proofErr w:type="spellEnd"/>
      <w:r>
        <w:t xml:space="preserve"> had recently passed away.  It was noted that Sharon </w:t>
      </w:r>
      <w:r w:rsidR="00DE45FB">
        <w:t xml:space="preserve">was a community activist and </w:t>
      </w:r>
      <w:r>
        <w:t xml:space="preserve">had made a huge difference to the lives of young people in the area and it was proposed that the Partnership consider some recognition of young people in </w:t>
      </w:r>
      <w:proofErr w:type="spellStart"/>
      <w:r>
        <w:t>honour</w:t>
      </w:r>
      <w:proofErr w:type="spellEnd"/>
      <w:r>
        <w:t xml:space="preserve"> of Sharon.  The </w:t>
      </w:r>
      <w:r w:rsidR="00DE45FB">
        <w:t>Partnership</w:t>
      </w:r>
      <w:r>
        <w:t xml:space="preserve"> </w:t>
      </w:r>
      <w:proofErr w:type="gramStart"/>
      <w:r>
        <w:t>were</w:t>
      </w:r>
      <w:proofErr w:type="gramEnd"/>
      <w:r>
        <w:t xml:space="preserve"> all in support and </w:t>
      </w:r>
      <w:r w:rsidR="00DE45FB">
        <w:t>it was agreed that Joanne will speak with Sharon’s family in due course.</w:t>
      </w:r>
      <w:bookmarkStart w:id="0" w:name="_GoBack"/>
      <w:bookmarkEnd w:id="0"/>
    </w:p>
    <w:sectPr w:rsidR="00880E1A" w:rsidSect="00D213C4">
      <w:pgSz w:w="11906" w:h="16838"/>
      <w:pgMar w:top="1440" w:right="1106" w:bottom="1440" w:left="12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F204BA"/>
    <w:multiLevelType w:val="hybridMultilevel"/>
    <w:tmpl w:val="4468BB42"/>
    <w:lvl w:ilvl="0" w:tplc="F2D685A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4D5A5E"/>
    <w:multiLevelType w:val="hybridMultilevel"/>
    <w:tmpl w:val="0D8C0520"/>
    <w:lvl w:ilvl="0" w:tplc="8ABCE6B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C6F35"/>
    <w:rsid w:val="000F6E25"/>
    <w:rsid w:val="00144734"/>
    <w:rsid w:val="001B5335"/>
    <w:rsid w:val="00333460"/>
    <w:rsid w:val="00380729"/>
    <w:rsid w:val="003A0262"/>
    <w:rsid w:val="003F47D4"/>
    <w:rsid w:val="004460AB"/>
    <w:rsid w:val="0052789E"/>
    <w:rsid w:val="005C208F"/>
    <w:rsid w:val="00663667"/>
    <w:rsid w:val="00681435"/>
    <w:rsid w:val="006A5676"/>
    <w:rsid w:val="006D5DBF"/>
    <w:rsid w:val="007C0825"/>
    <w:rsid w:val="007E4696"/>
    <w:rsid w:val="00834F2F"/>
    <w:rsid w:val="00880E1A"/>
    <w:rsid w:val="008B50E1"/>
    <w:rsid w:val="009D5E2E"/>
    <w:rsid w:val="00A11B80"/>
    <w:rsid w:val="00A24FD0"/>
    <w:rsid w:val="00A545AA"/>
    <w:rsid w:val="00A77CD2"/>
    <w:rsid w:val="00AD292D"/>
    <w:rsid w:val="00B13C1A"/>
    <w:rsid w:val="00BE26B4"/>
    <w:rsid w:val="00D1735A"/>
    <w:rsid w:val="00D213C4"/>
    <w:rsid w:val="00D35AFA"/>
    <w:rsid w:val="00D40BE8"/>
    <w:rsid w:val="00D6623D"/>
    <w:rsid w:val="00DE45FB"/>
    <w:rsid w:val="00E00DEC"/>
    <w:rsid w:val="00E92E07"/>
    <w:rsid w:val="00F15416"/>
    <w:rsid w:val="00F24F0F"/>
    <w:rsid w:val="00FD1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Alex Powell</cp:lastModifiedBy>
  <cp:revision>9</cp:revision>
  <cp:lastPrinted>2014-09-05T09:35:00Z</cp:lastPrinted>
  <dcterms:created xsi:type="dcterms:W3CDTF">2016-02-05T15:49:00Z</dcterms:created>
  <dcterms:modified xsi:type="dcterms:W3CDTF">2016-02-05T18:26:00Z</dcterms:modified>
</cp:coreProperties>
</file>