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D8B2" w14:textId="743F1A03" w:rsidR="00AD2190" w:rsidRDefault="00AD2190" w:rsidP="00AD2190">
      <w:pPr>
        <w:spacing w:after="0" w:line="240" w:lineRule="auto"/>
        <w:rPr>
          <w:b/>
          <w:sz w:val="28"/>
          <w:szCs w:val="28"/>
        </w:rPr>
      </w:pPr>
      <w:r>
        <w:rPr>
          <w:noProof/>
          <w:lang w:val="en-GB" w:eastAsia="en-GB"/>
        </w:rPr>
        <w:drawing>
          <wp:anchor distT="0" distB="0" distL="114300" distR="114300" simplePos="0" relativeHeight="251658240" behindDoc="1" locked="0" layoutInCell="1" allowOverlap="1" wp14:anchorId="474F992F" wp14:editId="2C4F2816">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sidR="00A71D1B">
        <w:rPr>
          <w:b/>
          <w:sz w:val="28"/>
          <w:szCs w:val="28"/>
        </w:rPr>
        <w:t>.</w:t>
      </w:r>
      <w:r w:rsidR="001652F6">
        <w:rPr>
          <w:b/>
          <w:sz w:val="28"/>
          <w:szCs w:val="28"/>
        </w:rPr>
        <w:t xml:space="preserve">  </w:t>
      </w:r>
    </w:p>
    <w:p w14:paraId="337008D8" w14:textId="7DF3277E" w:rsidR="00AD2190" w:rsidRPr="00AD2190" w:rsidRDefault="00AD2190" w:rsidP="00AD2190">
      <w:pPr>
        <w:spacing w:after="0" w:line="240" w:lineRule="auto"/>
        <w:jc w:val="center"/>
        <w:rPr>
          <w:rFonts w:ascii="Arial" w:hAnsi="Arial" w:cs="Arial"/>
          <w:b/>
          <w:sz w:val="28"/>
          <w:szCs w:val="28"/>
        </w:rPr>
      </w:pPr>
      <w:r w:rsidRPr="00AD2190">
        <w:rPr>
          <w:rFonts w:ascii="Arial" w:hAnsi="Arial" w:cs="Arial"/>
          <w:b/>
          <w:sz w:val="28"/>
          <w:szCs w:val="28"/>
        </w:rPr>
        <w:t>Partnership Meeting Notes</w:t>
      </w:r>
    </w:p>
    <w:p w14:paraId="6C101AB0" w14:textId="77777777" w:rsidR="00AD2190" w:rsidRPr="00AD2190" w:rsidRDefault="00AD2190" w:rsidP="00AD2190">
      <w:pPr>
        <w:spacing w:after="0" w:line="240" w:lineRule="auto"/>
        <w:jc w:val="center"/>
        <w:rPr>
          <w:rFonts w:ascii="Arial" w:hAnsi="Arial" w:cs="Arial"/>
          <w:b/>
          <w:sz w:val="28"/>
          <w:szCs w:val="28"/>
        </w:rPr>
      </w:pPr>
    </w:p>
    <w:p w14:paraId="40DCB212" w14:textId="41915334" w:rsidR="00AD2190" w:rsidRPr="00AD2190" w:rsidRDefault="0013426C" w:rsidP="00AD2190">
      <w:pPr>
        <w:jc w:val="center"/>
        <w:rPr>
          <w:rFonts w:ascii="Arial" w:hAnsi="Arial" w:cs="Arial"/>
          <w:b/>
          <w:sz w:val="28"/>
          <w:szCs w:val="28"/>
        </w:rPr>
      </w:pPr>
      <w:r>
        <w:rPr>
          <w:rFonts w:ascii="Arial" w:hAnsi="Arial" w:cs="Arial"/>
          <w:b/>
          <w:sz w:val="28"/>
          <w:szCs w:val="28"/>
        </w:rPr>
        <w:t>20</w:t>
      </w:r>
      <w:r w:rsidRPr="0013426C">
        <w:rPr>
          <w:rFonts w:ascii="Arial" w:hAnsi="Arial" w:cs="Arial"/>
          <w:b/>
          <w:sz w:val="28"/>
          <w:szCs w:val="28"/>
          <w:vertAlign w:val="superscript"/>
        </w:rPr>
        <w:t>th</w:t>
      </w:r>
      <w:r>
        <w:rPr>
          <w:rFonts w:ascii="Arial" w:hAnsi="Arial" w:cs="Arial"/>
          <w:b/>
          <w:sz w:val="28"/>
          <w:szCs w:val="28"/>
        </w:rPr>
        <w:t xml:space="preserve"> </w:t>
      </w:r>
      <w:proofErr w:type="gramStart"/>
      <w:r>
        <w:rPr>
          <w:rFonts w:ascii="Arial" w:hAnsi="Arial" w:cs="Arial"/>
          <w:b/>
          <w:sz w:val="28"/>
          <w:szCs w:val="28"/>
        </w:rPr>
        <w:t>June</w:t>
      </w:r>
      <w:r w:rsidR="00AD2190" w:rsidRPr="00AD2190">
        <w:rPr>
          <w:rFonts w:ascii="Arial" w:hAnsi="Arial" w:cs="Arial"/>
          <w:b/>
          <w:sz w:val="28"/>
          <w:szCs w:val="28"/>
        </w:rPr>
        <w:t>,  2018</w:t>
      </w:r>
      <w:proofErr w:type="gramEnd"/>
      <w:r w:rsidR="00AD2190" w:rsidRPr="00AD2190">
        <w:rPr>
          <w:rFonts w:ascii="Arial" w:hAnsi="Arial" w:cs="Arial"/>
          <w:b/>
          <w:sz w:val="28"/>
          <w:szCs w:val="28"/>
        </w:rPr>
        <w:t xml:space="preserve">,  </w:t>
      </w:r>
    </w:p>
    <w:p w14:paraId="6DA8382D" w14:textId="77777777" w:rsidR="00AD2190" w:rsidRPr="00AD2190" w:rsidRDefault="00AD2190" w:rsidP="00AD2190">
      <w:pPr>
        <w:jc w:val="center"/>
        <w:rPr>
          <w:rFonts w:ascii="Arial" w:hAnsi="Arial" w:cs="Arial"/>
          <w:b/>
          <w:sz w:val="28"/>
          <w:szCs w:val="28"/>
        </w:rPr>
      </w:pPr>
      <w:r w:rsidRPr="00AD2190">
        <w:rPr>
          <w:rFonts w:ascii="Arial" w:hAnsi="Arial" w:cs="Arial"/>
          <w:b/>
          <w:sz w:val="28"/>
          <w:szCs w:val="28"/>
        </w:rPr>
        <w:t>St Ambrose’s Social Club,</w:t>
      </w:r>
    </w:p>
    <w:p w14:paraId="697FF5CE" w14:textId="77777777" w:rsidR="00AD2190" w:rsidRPr="00AD2190" w:rsidRDefault="00AD2190" w:rsidP="00AD2190">
      <w:pPr>
        <w:jc w:val="center"/>
        <w:rPr>
          <w:rFonts w:ascii="Arial" w:hAnsi="Arial" w:cs="Arial"/>
          <w:b/>
          <w:sz w:val="28"/>
          <w:szCs w:val="28"/>
        </w:rPr>
      </w:pPr>
      <w:r w:rsidRPr="00AD2190">
        <w:rPr>
          <w:rFonts w:ascii="Arial" w:hAnsi="Arial" w:cs="Arial"/>
          <w:b/>
          <w:sz w:val="28"/>
          <w:szCs w:val="28"/>
        </w:rPr>
        <w:t>7.00 pm to 8.30 pm</w:t>
      </w:r>
    </w:p>
    <w:p w14:paraId="6D05C98F" w14:textId="77777777" w:rsidR="00AD2190" w:rsidRPr="00921739" w:rsidRDefault="00BE2F1B" w:rsidP="00AD2190">
      <w:pPr>
        <w:jc w:val="center"/>
        <w:rPr>
          <w:b/>
          <w:sz w:val="22"/>
          <w:szCs w:val="22"/>
        </w:rPr>
      </w:pPr>
      <w:r>
        <w:rPr>
          <w:b/>
          <w:sz w:val="22"/>
          <w:szCs w:val="22"/>
        </w:rPr>
        <w:t xml:space="preserve">And </w:t>
      </w:r>
    </w:p>
    <w:p w14:paraId="1212581B" w14:textId="5FD05CF5" w:rsidR="00AD2190" w:rsidRPr="00921739" w:rsidRDefault="00AD2190" w:rsidP="00AD2190">
      <w:pPr>
        <w:rPr>
          <w:rFonts w:ascii="Arial" w:hAnsi="Arial" w:cs="Arial"/>
          <w:sz w:val="22"/>
          <w:szCs w:val="22"/>
        </w:rPr>
      </w:pPr>
      <w:r w:rsidRPr="00921739">
        <w:rPr>
          <w:rFonts w:ascii="Arial" w:hAnsi="Arial" w:cs="Arial"/>
          <w:sz w:val="22"/>
          <w:szCs w:val="22"/>
        </w:rPr>
        <w:t xml:space="preserve">1. </w:t>
      </w:r>
      <w:r w:rsidRPr="00921739">
        <w:rPr>
          <w:rFonts w:ascii="Arial" w:hAnsi="Arial" w:cs="Arial"/>
          <w:sz w:val="22"/>
          <w:szCs w:val="22"/>
        </w:rPr>
        <w:tab/>
      </w:r>
      <w:r w:rsidRPr="00921739">
        <w:rPr>
          <w:rFonts w:ascii="Arial" w:hAnsi="Arial" w:cs="Arial"/>
          <w:b/>
          <w:sz w:val="22"/>
          <w:szCs w:val="22"/>
        </w:rPr>
        <w:t>Present:</w:t>
      </w:r>
      <w:r w:rsidR="00BE2F1B">
        <w:rPr>
          <w:rFonts w:ascii="Arial" w:hAnsi="Arial" w:cs="Arial"/>
          <w:sz w:val="22"/>
          <w:szCs w:val="22"/>
        </w:rPr>
        <w:t xml:space="preserve"> </w:t>
      </w:r>
      <w:r w:rsidR="0013426C">
        <w:rPr>
          <w:rFonts w:ascii="Arial" w:hAnsi="Arial" w:cs="Arial"/>
          <w:sz w:val="22"/>
          <w:szCs w:val="22"/>
        </w:rPr>
        <w:t>Chris, Helen, Jo, Siri, Susie, Matthew, Brenda, Jayne, Sarah, Vander</w:t>
      </w:r>
    </w:p>
    <w:p w14:paraId="64CABFAD" w14:textId="6BA9231C" w:rsidR="003B417C" w:rsidRDefault="00AD2190" w:rsidP="00AD2190">
      <w:pPr>
        <w:rPr>
          <w:rFonts w:ascii="Arial" w:hAnsi="Arial" w:cs="Arial"/>
          <w:sz w:val="22"/>
          <w:szCs w:val="22"/>
        </w:rPr>
      </w:pPr>
      <w:r w:rsidRPr="00921739">
        <w:rPr>
          <w:rFonts w:ascii="Arial" w:hAnsi="Arial" w:cs="Arial"/>
          <w:sz w:val="22"/>
          <w:szCs w:val="22"/>
        </w:rPr>
        <w:tab/>
      </w:r>
      <w:r w:rsidRPr="00921739">
        <w:rPr>
          <w:rFonts w:ascii="Arial" w:hAnsi="Arial" w:cs="Arial"/>
          <w:b/>
          <w:sz w:val="22"/>
          <w:szCs w:val="22"/>
        </w:rPr>
        <w:t>Apologies:</w:t>
      </w:r>
      <w:r w:rsidRPr="00921739">
        <w:rPr>
          <w:rFonts w:ascii="Arial" w:hAnsi="Arial" w:cs="Arial"/>
          <w:sz w:val="22"/>
          <w:szCs w:val="22"/>
        </w:rPr>
        <w:t xml:space="preserve"> Steve</w:t>
      </w:r>
      <w:r w:rsidR="003B417C">
        <w:rPr>
          <w:rFonts w:ascii="Arial" w:hAnsi="Arial" w:cs="Arial"/>
          <w:sz w:val="22"/>
          <w:szCs w:val="22"/>
        </w:rPr>
        <w:t>, Bethany</w:t>
      </w:r>
      <w:r w:rsidRPr="00921739">
        <w:rPr>
          <w:rFonts w:ascii="Arial" w:hAnsi="Arial" w:cs="Arial"/>
          <w:sz w:val="22"/>
          <w:szCs w:val="22"/>
        </w:rPr>
        <w:t xml:space="preserve"> </w:t>
      </w:r>
    </w:p>
    <w:p w14:paraId="2F220611" w14:textId="719CC88E" w:rsidR="003B417C" w:rsidRDefault="00AD2190" w:rsidP="003B417C">
      <w:pPr>
        <w:rPr>
          <w:rFonts w:ascii="Arial" w:hAnsi="Arial" w:cs="Arial"/>
          <w:b/>
          <w:sz w:val="22"/>
          <w:szCs w:val="22"/>
        </w:rPr>
      </w:pPr>
      <w:r w:rsidRPr="00921739">
        <w:rPr>
          <w:rFonts w:ascii="Arial" w:hAnsi="Arial" w:cs="Arial"/>
          <w:sz w:val="22"/>
          <w:szCs w:val="22"/>
        </w:rPr>
        <w:t xml:space="preserve">2. </w:t>
      </w:r>
      <w:r w:rsidRPr="00921739">
        <w:rPr>
          <w:rFonts w:ascii="Arial" w:hAnsi="Arial" w:cs="Arial"/>
          <w:sz w:val="22"/>
          <w:szCs w:val="22"/>
        </w:rPr>
        <w:tab/>
      </w:r>
      <w:r w:rsidRPr="00921739">
        <w:rPr>
          <w:rFonts w:ascii="Arial" w:hAnsi="Arial" w:cs="Arial"/>
          <w:b/>
          <w:sz w:val="22"/>
          <w:szCs w:val="22"/>
        </w:rPr>
        <w:t xml:space="preserve">Notes from </w:t>
      </w:r>
      <w:r w:rsidR="00C06B00">
        <w:rPr>
          <w:rFonts w:ascii="Arial" w:hAnsi="Arial" w:cs="Arial"/>
          <w:b/>
          <w:sz w:val="22"/>
          <w:szCs w:val="22"/>
        </w:rPr>
        <w:t xml:space="preserve">May meeting were read and approved. </w:t>
      </w:r>
    </w:p>
    <w:p w14:paraId="26C6F496" w14:textId="0A145476" w:rsidR="00C06B00" w:rsidRPr="00C06B00" w:rsidRDefault="00C06B00" w:rsidP="00C06B00">
      <w:pPr>
        <w:ind w:left="720"/>
        <w:rPr>
          <w:rFonts w:ascii="Arial" w:hAnsi="Arial" w:cs="Arial"/>
          <w:sz w:val="22"/>
          <w:szCs w:val="22"/>
        </w:rPr>
      </w:pPr>
      <w:r w:rsidRPr="00C06B00">
        <w:rPr>
          <w:rFonts w:ascii="Arial" w:hAnsi="Arial" w:cs="Arial"/>
          <w:sz w:val="22"/>
          <w:szCs w:val="22"/>
        </w:rPr>
        <w:t xml:space="preserve">It was noted that we had had to hold an Extraordinary meeting to discuss a Grant Application from </w:t>
      </w:r>
      <w:proofErr w:type="spellStart"/>
      <w:r w:rsidRPr="00C06B00">
        <w:rPr>
          <w:rFonts w:ascii="Arial" w:hAnsi="Arial" w:cs="Arial"/>
          <w:sz w:val="22"/>
          <w:szCs w:val="22"/>
        </w:rPr>
        <w:t>Horsefair</w:t>
      </w:r>
      <w:proofErr w:type="spellEnd"/>
      <w:r w:rsidRPr="00C06B00">
        <w:rPr>
          <w:rFonts w:ascii="Arial" w:hAnsi="Arial" w:cs="Arial"/>
          <w:sz w:val="22"/>
          <w:szCs w:val="22"/>
        </w:rPr>
        <w:t xml:space="preserve"> &amp; Proud</w:t>
      </w:r>
      <w:r>
        <w:rPr>
          <w:rFonts w:ascii="Arial" w:hAnsi="Arial" w:cs="Arial"/>
          <w:sz w:val="22"/>
          <w:szCs w:val="22"/>
        </w:rPr>
        <w:t xml:space="preserve"> </w:t>
      </w:r>
      <w:r w:rsidR="00A11F21">
        <w:rPr>
          <w:rFonts w:ascii="Arial" w:hAnsi="Arial" w:cs="Arial"/>
          <w:sz w:val="22"/>
          <w:szCs w:val="22"/>
        </w:rPr>
        <w:t>which had arrived too late and the event was already booked. T</w:t>
      </w:r>
      <w:r>
        <w:rPr>
          <w:rFonts w:ascii="Arial" w:hAnsi="Arial" w:cs="Arial"/>
          <w:sz w:val="22"/>
          <w:szCs w:val="22"/>
        </w:rPr>
        <w:t>he Partnership wanted it noted that they would not do this again in the future. (see separate notes</w:t>
      </w:r>
      <w:r w:rsidR="00A11F21">
        <w:rPr>
          <w:rFonts w:ascii="Arial" w:hAnsi="Arial" w:cs="Arial"/>
          <w:sz w:val="22"/>
          <w:szCs w:val="22"/>
        </w:rPr>
        <w:t xml:space="preserve"> </w:t>
      </w:r>
      <w:r w:rsidR="000634B4">
        <w:rPr>
          <w:rFonts w:ascii="Arial" w:hAnsi="Arial" w:cs="Arial"/>
          <w:sz w:val="22"/>
          <w:szCs w:val="22"/>
        </w:rPr>
        <w:t>of that meeting</w:t>
      </w:r>
      <w:r>
        <w:rPr>
          <w:rFonts w:ascii="Arial" w:hAnsi="Arial" w:cs="Arial"/>
          <w:sz w:val="22"/>
          <w:szCs w:val="22"/>
        </w:rPr>
        <w:t xml:space="preserve">) </w:t>
      </w:r>
      <w:r w:rsidRPr="00C06B00">
        <w:rPr>
          <w:rFonts w:ascii="Arial" w:hAnsi="Arial" w:cs="Arial"/>
          <w:sz w:val="22"/>
          <w:szCs w:val="22"/>
        </w:rPr>
        <w:t xml:space="preserve"> </w:t>
      </w:r>
    </w:p>
    <w:p w14:paraId="1944CEBB" w14:textId="53E41F97" w:rsidR="00C06B00" w:rsidRPr="00C06B00" w:rsidRDefault="00C06B00" w:rsidP="00C06B00">
      <w:pPr>
        <w:rPr>
          <w:rFonts w:ascii="Arial" w:hAnsi="Arial" w:cs="Arial"/>
        </w:rPr>
      </w:pPr>
      <w:r>
        <w:rPr>
          <w:rFonts w:ascii="Arial" w:hAnsi="Arial" w:cs="Arial"/>
        </w:rPr>
        <w:t>3.</w:t>
      </w:r>
      <w:r>
        <w:rPr>
          <w:rFonts w:ascii="Arial" w:hAnsi="Arial" w:cs="Arial"/>
        </w:rPr>
        <w:tab/>
      </w:r>
      <w:r w:rsidRPr="00C06B00">
        <w:rPr>
          <w:rFonts w:ascii="Arial" w:hAnsi="Arial" w:cs="Arial"/>
          <w:b/>
        </w:rPr>
        <w:t>Conflicts of interest on agenda items for this meeting</w:t>
      </w:r>
      <w:r>
        <w:rPr>
          <w:rFonts w:ascii="Arial" w:hAnsi="Arial" w:cs="Arial"/>
          <w:b/>
        </w:rPr>
        <w:t xml:space="preserve">. </w:t>
      </w:r>
      <w:r w:rsidRPr="00C06B00">
        <w:rPr>
          <w:rFonts w:ascii="Arial" w:hAnsi="Arial" w:cs="Arial"/>
        </w:rPr>
        <w:t>None declared</w:t>
      </w:r>
    </w:p>
    <w:p w14:paraId="7FBB9AB8" w14:textId="465BB390" w:rsidR="00C06B00" w:rsidRPr="00C06B00" w:rsidRDefault="00C06B00" w:rsidP="00C06B00">
      <w:pPr>
        <w:ind w:left="720" w:hanging="720"/>
        <w:rPr>
          <w:rFonts w:ascii="Arial" w:eastAsia="Times New Roman" w:hAnsi="Arial" w:cs="Arial"/>
        </w:rPr>
      </w:pPr>
      <w:r>
        <w:rPr>
          <w:rFonts w:ascii="Arial" w:eastAsia="Times New Roman" w:hAnsi="Arial" w:cs="Arial"/>
        </w:rPr>
        <w:t xml:space="preserve">4. </w:t>
      </w:r>
      <w:r>
        <w:rPr>
          <w:rFonts w:ascii="Arial" w:eastAsia="Times New Roman" w:hAnsi="Arial" w:cs="Arial"/>
        </w:rPr>
        <w:tab/>
      </w:r>
      <w:r w:rsidRPr="00C06B00">
        <w:rPr>
          <w:rFonts w:ascii="Arial" w:eastAsia="Times New Roman" w:hAnsi="Arial" w:cs="Arial"/>
          <w:b/>
        </w:rPr>
        <w:t>Recruitment of CDW update</w:t>
      </w:r>
      <w:r>
        <w:rPr>
          <w:rFonts w:ascii="Arial" w:eastAsia="Times New Roman" w:hAnsi="Arial" w:cs="Arial"/>
          <w:b/>
        </w:rPr>
        <w:t xml:space="preserve">: </w:t>
      </w:r>
      <w:r w:rsidRPr="00C06B00">
        <w:rPr>
          <w:rFonts w:ascii="Arial" w:eastAsia="Times New Roman" w:hAnsi="Arial" w:cs="Arial"/>
        </w:rPr>
        <w:t xml:space="preserve">After advertising the </w:t>
      </w:r>
      <w:r w:rsidR="00A11F21">
        <w:rPr>
          <w:rFonts w:ascii="Arial" w:eastAsia="Times New Roman" w:hAnsi="Arial" w:cs="Arial"/>
        </w:rPr>
        <w:t xml:space="preserve">post, the </w:t>
      </w:r>
      <w:r w:rsidRPr="00C06B00">
        <w:rPr>
          <w:rFonts w:ascii="Arial" w:eastAsia="Times New Roman" w:hAnsi="Arial" w:cs="Arial"/>
        </w:rPr>
        <w:t>interview date is 28</w:t>
      </w:r>
      <w:r w:rsidRPr="00C06B00">
        <w:rPr>
          <w:rFonts w:ascii="Arial" w:eastAsia="Times New Roman" w:hAnsi="Arial" w:cs="Arial"/>
          <w:vertAlign w:val="superscript"/>
        </w:rPr>
        <w:t>th</w:t>
      </w:r>
      <w:r w:rsidRPr="00C06B00">
        <w:rPr>
          <w:rFonts w:ascii="Arial" w:eastAsia="Times New Roman" w:hAnsi="Arial" w:cs="Arial"/>
        </w:rPr>
        <w:t xml:space="preserve"> June </w:t>
      </w:r>
      <w:r>
        <w:rPr>
          <w:rFonts w:ascii="Arial" w:eastAsia="Times New Roman" w:hAnsi="Arial" w:cs="Arial"/>
        </w:rPr>
        <w:t xml:space="preserve">at 1.00pm. There is only one applicant so far. </w:t>
      </w:r>
    </w:p>
    <w:p w14:paraId="70BA2755" w14:textId="77777777" w:rsidR="00C06B00" w:rsidRDefault="00C06B00" w:rsidP="00C06B00">
      <w:pPr>
        <w:ind w:left="720" w:hanging="720"/>
        <w:rPr>
          <w:rFonts w:ascii="Arial" w:eastAsia="Times New Roman" w:hAnsi="Arial" w:cs="Arial"/>
        </w:rPr>
      </w:pPr>
      <w:r>
        <w:rPr>
          <w:rFonts w:ascii="Arial" w:eastAsia="Times New Roman" w:hAnsi="Arial" w:cs="Arial"/>
        </w:rPr>
        <w:t>5.</w:t>
      </w:r>
      <w:r>
        <w:rPr>
          <w:rFonts w:ascii="Arial" w:eastAsia="Times New Roman" w:hAnsi="Arial" w:cs="Arial"/>
        </w:rPr>
        <w:tab/>
      </w:r>
      <w:r w:rsidRPr="00C06B00">
        <w:rPr>
          <w:rFonts w:ascii="Arial" w:eastAsia="Times New Roman" w:hAnsi="Arial" w:cs="Arial"/>
          <w:b/>
        </w:rPr>
        <w:t>S.L.A. for L.T.O</w:t>
      </w:r>
      <w:r>
        <w:rPr>
          <w:rFonts w:ascii="Arial" w:eastAsia="Times New Roman" w:hAnsi="Arial" w:cs="Arial"/>
        </w:rPr>
        <w:t xml:space="preserve">. It was agreed that we should develop a Finance Policy with instructions on How to Proceed and a Petty Cash System. This would be circulated for agreement when completed. </w:t>
      </w:r>
    </w:p>
    <w:p w14:paraId="5B2B8D49" w14:textId="47047CF2" w:rsidR="00C06B00" w:rsidRDefault="00C06B00" w:rsidP="00C06B00">
      <w:pPr>
        <w:ind w:left="720" w:hanging="720"/>
        <w:rPr>
          <w:rFonts w:ascii="Arial" w:eastAsia="Times New Roman" w:hAnsi="Arial" w:cs="Arial"/>
        </w:rPr>
      </w:pPr>
      <w:r>
        <w:rPr>
          <w:rFonts w:ascii="Arial" w:eastAsia="Times New Roman" w:hAnsi="Arial" w:cs="Arial"/>
        </w:rPr>
        <w:tab/>
        <w:t xml:space="preserve">Chris reminded us that as items cannot be </w:t>
      </w:r>
      <w:r w:rsidR="00F73BCE">
        <w:rPr>
          <w:rFonts w:ascii="Arial" w:eastAsia="Times New Roman" w:hAnsi="Arial" w:cs="Arial"/>
        </w:rPr>
        <w:t>retrospectively</w:t>
      </w:r>
      <w:r>
        <w:rPr>
          <w:rFonts w:ascii="Arial" w:eastAsia="Times New Roman" w:hAnsi="Arial" w:cs="Arial"/>
        </w:rPr>
        <w:t xml:space="preserve"> funded under the Local Trust guidelines, we need to ask </w:t>
      </w:r>
      <w:proofErr w:type="spellStart"/>
      <w:r>
        <w:rPr>
          <w:rFonts w:ascii="Arial" w:eastAsia="Times New Roman" w:hAnsi="Arial" w:cs="Arial"/>
        </w:rPr>
        <w:t>V</w:t>
      </w:r>
      <w:r w:rsidR="00F73BCE">
        <w:rPr>
          <w:rFonts w:ascii="Arial" w:eastAsia="Times New Roman" w:hAnsi="Arial" w:cs="Arial"/>
        </w:rPr>
        <w:t>e</w:t>
      </w:r>
      <w:r>
        <w:rPr>
          <w:rFonts w:ascii="Arial" w:eastAsia="Times New Roman" w:hAnsi="Arial" w:cs="Arial"/>
        </w:rPr>
        <w:t>stia</w:t>
      </w:r>
      <w:proofErr w:type="spellEnd"/>
      <w:r>
        <w:rPr>
          <w:rFonts w:ascii="Arial" w:eastAsia="Times New Roman" w:hAnsi="Arial" w:cs="Arial"/>
        </w:rPr>
        <w:t xml:space="preserve"> to continue in the role of LTO during the </w:t>
      </w:r>
      <w:r w:rsidR="00F73BCE">
        <w:rPr>
          <w:rFonts w:ascii="Arial" w:eastAsia="Times New Roman" w:hAnsi="Arial" w:cs="Arial"/>
        </w:rPr>
        <w:t>period</w:t>
      </w:r>
      <w:r>
        <w:rPr>
          <w:rFonts w:ascii="Arial" w:eastAsia="Times New Roman" w:hAnsi="Arial" w:cs="Arial"/>
        </w:rPr>
        <w:t xml:space="preserve"> of the </w:t>
      </w:r>
      <w:r w:rsidR="00F73BCE">
        <w:rPr>
          <w:rFonts w:ascii="Arial" w:eastAsia="Times New Roman" w:hAnsi="Arial" w:cs="Arial"/>
        </w:rPr>
        <w:t xml:space="preserve">Summer Activities – </w:t>
      </w:r>
      <w:proofErr w:type="spellStart"/>
      <w:r w:rsidR="00F73BCE">
        <w:rPr>
          <w:rFonts w:ascii="Arial" w:eastAsia="Times New Roman" w:hAnsi="Arial" w:cs="Arial"/>
        </w:rPr>
        <w:t>i.</w:t>
      </w:r>
      <w:proofErr w:type="gramStart"/>
      <w:r w:rsidR="00F73BCE">
        <w:rPr>
          <w:rFonts w:ascii="Arial" w:eastAsia="Times New Roman" w:hAnsi="Arial" w:cs="Arial"/>
        </w:rPr>
        <w:t>e.until</w:t>
      </w:r>
      <w:proofErr w:type="spellEnd"/>
      <w:proofErr w:type="gramEnd"/>
      <w:r w:rsidR="00F73BCE">
        <w:rPr>
          <w:rFonts w:ascii="Arial" w:eastAsia="Times New Roman" w:hAnsi="Arial" w:cs="Arial"/>
        </w:rPr>
        <w:t xml:space="preserve"> the end of August. This expenditure, and the Grants quarter ending June 30</w:t>
      </w:r>
      <w:r w:rsidR="00F73BCE" w:rsidRPr="00F73BCE">
        <w:rPr>
          <w:rFonts w:ascii="Arial" w:eastAsia="Times New Roman" w:hAnsi="Arial" w:cs="Arial"/>
          <w:vertAlign w:val="superscript"/>
        </w:rPr>
        <w:t>th</w:t>
      </w:r>
      <w:r w:rsidR="00F73BCE">
        <w:rPr>
          <w:rFonts w:ascii="Arial" w:eastAsia="Times New Roman" w:hAnsi="Arial" w:cs="Arial"/>
        </w:rPr>
        <w:t xml:space="preserve">, were all payments already agreed under the current funding plan. </w:t>
      </w:r>
      <w:r>
        <w:rPr>
          <w:rFonts w:ascii="Arial" w:eastAsia="Times New Roman" w:hAnsi="Arial" w:cs="Arial"/>
        </w:rPr>
        <w:t xml:space="preserve"> </w:t>
      </w:r>
    </w:p>
    <w:p w14:paraId="5D4596A0" w14:textId="77777777" w:rsidR="00F73BCE" w:rsidRDefault="00C06B00" w:rsidP="00F73BCE">
      <w:pPr>
        <w:ind w:left="720" w:hanging="720"/>
        <w:rPr>
          <w:rFonts w:ascii="Arial" w:eastAsia="Times New Roman" w:hAnsi="Arial" w:cs="Arial"/>
        </w:rPr>
      </w:pPr>
      <w:r>
        <w:rPr>
          <w:rFonts w:ascii="Arial" w:eastAsia="Times New Roman" w:hAnsi="Arial" w:cs="Arial"/>
        </w:rPr>
        <w:t>6.</w:t>
      </w:r>
      <w:r>
        <w:rPr>
          <w:rFonts w:ascii="Arial" w:eastAsia="Times New Roman" w:hAnsi="Arial" w:cs="Arial"/>
        </w:rPr>
        <w:tab/>
      </w:r>
      <w:r w:rsidRPr="00F73BCE">
        <w:rPr>
          <w:rFonts w:ascii="Arial" w:eastAsia="Times New Roman" w:hAnsi="Arial" w:cs="Arial"/>
          <w:b/>
        </w:rPr>
        <w:t>H.R. Update</w:t>
      </w:r>
      <w:r w:rsidR="00F73BCE">
        <w:rPr>
          <w:rFonts w:ascii="Arial" w:eastAsia="Times New Roman" w:hAnsi="Arial" w:cs="Arial"/>
          <w:b/>
        </w:rPr>
        <w:t xml:space="preserve"> </w:t>
      </w:r>
      <w:r w:rsidR="00F73BCE" w:rsidRPr="00F73BCE">
        <w:rPr>
          <w:rFonts w:ascii="Arial" w:eastAsia="Times New Roman" w:hAnsi="Arial" w:cs="Arial"/>
        </w:rPr>
        <w:t>The transfer of employment of the CDW seems to have progressed smoothly</w:t>
      </w:r>
      <w:r w:rsidR="00F73BCE">
        <w:rPr>
          <w:rFonts w:ascii="Arial" w:eastAsia="Times New Roman" w:hAnsi="Arial" w:cs="Arial"/>
        </w:rPr>
        <w:t xml:space="preserve"> to date, with the final transfer date of July 1</w:t>
      </w:r>
      <w:r w:rsidR="00F73BCE" w:rsidRPr="00F73BCE">
        <w:rPr>
          <w:rFonts w:ascii="Arial" w:eastAsia="Times New Roman" w:hAnsi="Arial" w:cs="Arial"/>
          <w:vertAlign w:val="superscript"/>
        </w:rPr>
        <w:t>st</w:t>
      </w:r>
      <w:r w:rsidR="00F73BCE">
        <w:rPr>
          <w:rFonts w:ascii="Arial" w:eastAsia="Times New Roman" w:hAnsi="Arial" w:cs="Arial"/>
        </w:rPr>
        <w:t xml:space="preserve">. </w:t>
      </w:r>
      <w:r w:rsidR="00F73BCE" w:rsidRPr="00F73BCE">
        <w:rPr>
          <w:rFonts w:ascii="Arial" w:eastAsia="Times New Roman" w:hAnsi="Arial" w:cs="Arial"/>
        </w:rPr>
        <w:t xml:space="preserve">Home Start </w:t>
      </w:r>
      <w:r w:rsidR="00F73BCE">
        <w:rPr>
          <w:rFonts w:ascii="Arial" w:eastAsia="Times New Roman" w:hAnsi="Arial" w:cs="Arial"/>
        </w:rPr>
        <w:t xml:space="preserve">have a reputation as a really </w:t>
      </w:r>
      <w:r w:rsidR="00F73BCE" w:rsidRPr="00F73BCE">
        <w:rPr>
          <w:rFonts w:ascii="Arial" w:eastAsia="Times New Roman" w:hAnsi="Arial" w:cs="Arial"/>
        </w:rPr>
        <w:t>good employer</w:t>
      </w:r>
      <w:r w:rsidR="00F73BCE">
        <w:rPr>
          <w:rFonts w:ascii="Arial" w:eastAsia="Times New Roman" w:hAnsi="Arial" w:cs="Arial"/>
        </w:rPr>
        <w:t xml:space="preserve"> and Jayne is looking forward to working with Belinda Derby who will be her manager. </w:t>
      </w:r>
    </w:p>
    <w:p w14:paraId="0F192824" w14:textId="583BBED4" w:rsidR="00F73BCE" w:rsidRPr="00F73BCE" w:rsidRDefault="00C06B00" w:rsidP="00F73BCE">
      <w:pPr>
        <w:ind w:left="720" w:hanging="720"/>
        <w:rPr>
          <w:rFonts w:ascii="Arial" w:eastAsia="Times New Roman" w:hAnsi="Arial" w:cs="Arial"/>
        </w:rPr>
      </w:pPr>
      <w:r>
        <w:rPr>
          <w:rFonts w:ascii="Arial" w:eastAsia="Times New Roman" w:hAnsi="Arial" w:cs="Arial"/>
        </w:rPr>
        <w:t>7</w:t>
      </w:r>
      <w:r w:rsidRPr="00EB4765">
        <w:rPr>
          <w:rFonts w:ascii="Arial" w:eastAsia="Times New Roman" w:hAnsi="Arial" w:cs="Arial"/>
        </w:rPr>
        <w:t xml:space="preserve">. </w:t>
      </w:r>
      <w:r w:rsidRPr="00EB4765">
        <w:rPr>
          <w:rFonts w:ascii="Arial" w:eastAsia="Times New Roman" w:hAnsi="Arial" w:cs="Arial"/>
        </w:rPr>
        <w:tab/>
      </w:r>
      <w:r w:rsidRPr="00F73BCE">
        <w:rPr>
          <w:rFonts w:ascii="Arial" w:eastAsia="Times New Roman" w:hAnsi="Arial" w:cs="Arial"/>
          <w:b/>
        </w:rPr>
        <w:t>Ben Comm formation – Update</w:t>
      </w:r>
      <w:r w:rsidR="00F73BCE">
        <w:rPr>
          <w:rFonts w:ascii="Arial" w:eastAsia="Times New Roman" w:hAnsi="Arial" w:cs="Arial"/>
          <w:b/>
        </w:rPr>
        <w:t xml:space="preserve">   </w:t>
      </w:r>
      <w:r w:rsidR="00F73BCE">
        <w:rPr>
          <w:rFonts w:ascii="Arial" w:eastAsia="Times New Roman" w:hAnsi="Arial" w:cs="Arial"/>
        </w:rPr>
        <w:t>A discussion took place regarding the need for guidance in the formation of the Ben Comm and it was proposed by Siri and seconded by Sarah that we should invite Kim and Louisa to quote for 5 days work to help us through this time. Chris to talk to the</w:t>
      </w:r>
      <w:r w:rsidR="00CF47B2">
        <w:rPr>
          <w:rFonts w:ascii="Arial" w:eastAsia="Times New Roman" w:hAnsi="Arial" w:cs="Arial"/>
        </w:rPr>
        <w:t>m</w:t>
      </w:r>
      <w:r w:rsidR="00F73BCE">
        <w:rPr>
          <w:rFonts w:ascii="Arial" w:eastAsia="Times New Roman" w:hAnsi="Arial" w:cs="Arial"/>
        </w:rPr>
        <w:t xml:space="preserve"> about this. </w:t>
      </w:r>
      <w:r w:rsidR="00CF47B2">
        <w:rPr>
          <w:rFonts w:ascii="Arial" w:eastAsia="Times New Roman" w:hAnsi="Arial" w:cs="Arial"/>
        </w:rPr>
        <w:t>Chris will also write the cheque for £900 for the Ben Comm registration and invoice</w:t>
      </w:r>
      <w:r w:rsidR="00D163A3">
        <w:rPr>
          <w:rFonts w:ascii="Arial" w:eastAsia="Times New Roman" w:hAnsi="Arial" w:cs="Arial"/>
        </w:rPr>
        <w:t xml:space="preserve"> us </w:t>
      </w:r>
      <w:r w:rsidR="00CF47B2">
        <w:rPr>
          <w:rFonts w:ascii="Arial" w:eastAsia="Times New Roman" w:hAnsi="Arial" w:cs="Arial"/>
        </w:rPr>
        <w:t xml:space="preserve">for this.  </w:t>
      </w:r>
      <w:r w:rsidR="00F73BCE">
        <w:rPr>
          <w:rFonts w:ascii="Arial" w:eastAsia="Times New Roman" w:hAnsi="Arial" w:cs="Arial"/>
        </w:rPr>
        <w:t xml:space="preserve">Helen reminded Partners that she could have no part in the Ben Comm. </w:t>
      </w:r>
    </w:p>
    <w:p w14:paraId="2FED1508" w14:textId="16ED580B" w:rsidR="00C06B00" w:rsidRDefault="00C06B00" w:rsidP="00F73BCE">
      <w:pPr>
        <w:ind w:left="720" w:hanging="720"/>
        <w:rPr>
          <w:rFonts w:ascii="Arial" w:eastAsia="Times New Roman" w:hAnsi="Arial" w:cs="Arial"/>
        </w:rPr>
      </w:pPr>
      <w:r>
        <w:rPr>
          <w:rFonts w:ascii="Arial" w:eastAsia="Times New Roman" w:hAnsi="Arial" w:cs="Arial"/>
        </w:rPr>
        <w:lastRenderedPageBreak/>
        <w:t>8.</w:t>
      </w:r>
      <w:r>
        <w:rPr>
          <w:rFonts w:ascii="Arial" w:eastAsia="Times New Roman" w:hAnsi="Arial" w:cs="Arial"/>
        </w:rPr>
        <w:tab/>
      </w:r>
      <w:r w:rsidRPr="00F73BCE">
        <w:rPr>
          <w:rFonts w:ascii="Arial" w:eastAsia="Times New Roman" w:hAnsi="Arial" w:cs="Arial"/>
          <w:b/>
        </w:rPr>
        <w:t>Summer Activities</w:t>
      </w:r>
      <w:r>
        <w:rPr>
          <w:rFonts w:ascii="Arial" w:eastAsia="Times New Roman" w:hAnsi="Arial" w:cs="Arial"/>
        </w:rPr>
        <w:t xml:space="preserve"> </w:t>
      </w:r>
      <w:r w:rsidR="00F73BCE">
        <w:rPr>
          <w:rFonts w:ascii="Arial" w:eastAsia="Times New Roman" w:hAnsi="Arial" w:cs="Arial"/>
        </w:rPr>
        <w:t xml:space="preserve">Jayne gave a brief overview of the progress of the Summer </w:t>
      </w:r>
      <w:r w:rsidR="0086122C">
        <w:rPr>
          <w:rFonts w:ascii="Arial" w:eastAsia="Times New Roman" w:hAnsi="Arial" w:cs="Arial"/>
        </w:rPr>
        <w:t>Activities</w:t>
      </w:r>
      <w:r w:rsidR="00F73BCE">
        <w:rPr>
          <w:rFonts w:ascii="Arial" w:eastAsia="Times New Roman" w:hAnsi="Arial" w:cs="Arial"/>
        </w:rPr>
        <w:t xml:space="preserve"> and the recent Breakfast for supplier</w:t>
      </w:r>
      <w:r w:rsidR="00A11F21">
        <w:rPr>
          <w:rFonts w:ascii="Arial" w:eastAsia="Times New Roman" w:hAnsi="Arial" w:cs="Arial"/>
        </w:rPr>
        <w:t xml:space="preserve"> </w:t>
      </w:r>
      <w:proofErr w:type="spellStart"/>
      <w:r w:rsidR="00A11F21">
        <w:rPr>
          <w:rFonts w:ascii="Arial" w:eastAsia="Times New Roman" w:hAnsi="Arial" w:cs="Arial"/>
        </w:rPr>
        <w:t>organisations</w:t>
      </w:r>
      <w:proofErr w:type="spellEnd"/>
      <w:r w:rsidR="00F73BCE">
        <w:rPr>
          <w:rFonts w:ascii="Arial" w:eastAsia="Times New Roman" w:hAnsi="Arial" w:cs="Arial"/>
        </w:rPr>
        <w:t xml:space="preserve">. </w:t>
      </w:r>
      <w:r w:rsidR="0086122C">
        <w:rPr>
          <w:rFonts w:ascii="Arial" w:eastAsia="Times New Roman" w:hAnsi="Arial" w:cs="Arial"/>
        </w:rPr>
        <w:t>It was suggested that we should have a Partnership recruitment stand at the Big Picnic on August 30</w:t>
      </w:r>
      <w:r w:rsidR="0086122C" w:rsidRPr="0086122C">
        <w:rPr>
          <w:rFonts w:ascii="Arial" w:eastAsia="Times New Roman" w:hAnsi="Arial" w:cs="Arial"/>
          <w:vertAlign w:val="superscript"/>
        </w:rPr>
        <w:t>th</w:t>
      </w:r>
      <w:r w:rsidR="0086122C">
        <w:rPr>
          <w:rFonts w:ascii="Arial" w:eastAsia="Times New Roman" w:hAnsi="Arial" w:cs="Arial"/>
        </w:rPr>
        <w:t xml:space="preserve"> </w:t>
      </w:r>
    </w:p>
    <w:p w14:paraId="354C9C5D" w14:textId="53898DEC" w:rsidR="00C06B00" w:rsidRDefault="00C06B00" w:rsidP="00C06B00">
      <w:pPr>
        <w:rPr>
          <w:rFonts w:ascii="Arial" w:eastAsia="Times New Roman" w:hAnsi="Arial" w:cs="Arial"/>
        </w:rPr>
      </w:pPr>
      <w:r>
        <w:rPr>
          <w:rFonts w:ascii="Arial" w:eastAsia="Times New Roman" w:hAnsi="Arial" w:cs="Arial"/>
        </w:rPr>
        <w:t xml:space="preserve">9. </w:t>
      </w:r>
      <w:r>
        <w:rPr>
          <w:rFonts w:ascii="Arial" w:eastAsia="Times New Roman" w:hAnsi="Arial" w:cs="Arial"/>
        </w:rPr>
        <w:tab/>
        <w:t>A.O.B.</w:t>
      </w:r>
    </w:p>
    <w:p w14:paraId="5F166628" w14:textId="7D5D80B4" w:rsidR="0086122C" w:rsidRDefault="0086122C" w:rsidP="000634B4">
      <w:pPr>
        <w:ind w:left="720"/>
        <w:rPr>
          <w:rFonts w:ascii="Arial" w:eastAsia="Times New Roman" w:hAnsi="Arial" w:cs="Arial"/>
        </w:rPr>
      </w:pPr>
      <w:proofErr w:type="spellStart"/>
      <w:r w:rsidRPr="000634B4">
        <w:rPr>
          <w:rFonts w:ascii="Arial" w:eastAsia="Times New Roman" w:hAnsi="Arial" w:cs="Arial"/>
          <w:b/>
        </w:rPr>
        <w:t>Mr</w:t>
      </w:r>
      <w:proofErr w:type="spellEnd"/>
      <w:r w:rsidRPr="000634B4">
        <w:rPr>
          <w:rFonts w:ascii="Arial" w:eastAsia="Times New Roman" w:hAnsi="Arial" w:cs="Arial"/>
          <w:b/>
        </w:rPr>
        <w:t xml:space="preserve"> Tee in the Park.</w:t>
      </w:r>
      <w:r>
        <w:rPr>
          <w:rFonts w:ascii="Arial" w:eastAsia="Times New Roman" w:hAnsi="Arial" w:cs="Arial"/>
        </w:rPr>
        <w:t xml:space="preserve"> Sarah wanted it known that she was not happy with the Grant we had felt forced into agreeing to for the </w:t>
      </w:r>
      <w:proofErr w:type="spellStart"/>
      <w:r>
        <w:rPr>
          <w:rFonts w:ascii="Arial" w:eastAsia="Times New Roman" w:hAnsi="Arial" w:cs="Arial"/>
        </w:rPr>
        <w:t>Mr</w:t>
      </w:r>
      <w:proofErr w:type="spellEnd"/>
      <w:r>
        <w:rPr>
          <w:rFonts w:ascii="Arial" w:eastAsia="Times New Roman" w:hAnsi="Arial" w:cs="Arial"/>
        </w:rPr>
        <w:t xml:space="preserve"> Tee event, and also the fact that there was no mention of Big Local DY10’s sponsorship of the event in Press coverage. </w:t>
      </w:r>
      <w:r w:rsidR="000634B4">
        <w:rPr>
          <w:rFonts w:ascii="Arial" w:eastAsia="Times New Roman" w:hAnsi="Arial" w:cs="Arial"/>
        </w:rPr>
        <w:t xml:space="preserve">Chris said Local Trust were strengthening their rules for the inclusion of their logo and that of the lottery on all Big Local funded events and promotions. </w:t>
      </w:r>
    </w:p>
    <w:p w14:paraId="071F7EB1" w14:textId="29B0D1A5" w:rsidR="000634B4" w:rsidRDefault="000634B4" w:rsidP="000634B4">
      <w:pPr>
        <w:ind w:left="720"/>
        <w:rPr>
          <w:rFonts w:ascii="Arial" w:eastAsia="Times New Roman" w:hAnsi="Arial" w:cs="Arial"/>
        </w:rPr>
      </w:pPr>
      <w:r w:rsidRPr="00B65331">
        <w:rPr>
          <w:rFonts w:ascii="Arial" w:eastAsia="Times New Roman" w:hAnsi="Arial" w:cs="Arial"/>
        </w:rPr>
        <w:t xml:space="preserve">Brenda </w:t>
      </w:r>
      <w:r w:rsidR="00B65331">
        <w:rPr>
          <w:rFonts w:ascii="Arial" w:eastAsia="Times New Roman" w:hAnsi="Arial" w:cs="Arial"/>
        </w:rPr>
        <w:t xml:space="preserve">suggested that one of the first jobs of the new employee should be to write a Press Release about all the good things Big Local DY10 HGB has done as we don’t get the recognition we deserve. </w:t>
      </w:r>
    </w:p>
    <w:p w14:paraId="7F676427" w14:textId="62592FB8" w:rsidR="00B65331" w:rsidRDefault="00B65331" w:rsidP="000634B4">
      <w:pPr>
        <w:ind w:left="720"/>
        <w:rPr>
          <w:rFonts w:ascii="Arial" w:eastAsia="Times New Roman" w:hAnsi="Arial" w:cs="Arial"/>
        </w:rPr>
      </w:pPr>
      <w:r w:rsidRPr="00A11F21">
        <w:rPr>
          <w:rFonts w:ascii="Arial" w:eastAsia="Times New Roman" w:hAnsi="Arial" w:cs="Arial"/>
          <w:b/>
        </w:rPr>
        <w:t>Grants Committee</w:t>
      </w:r>
      <w:r>
        <w:rPr>
          <w:rFonts w:ascii="Arial" w:eastAsia="Times New Roman" w:hAnsi="Arial" w:cs="Arial"/>
        </w:rPr>
        <w:t xml:space="preserve"> In view of the current transition to the new LTO we should not promote the next Grants Quarter. </w:t>
      </w:r>
    </w:p>
    <w:p w14:paraId="12888D19" w14:textId="7A9C8E1E" w:rsidR="00A11F21" w:rsidRDefault="00A11F21" w:rsidP="000634B4">
      <w:pPr>
        <w:ind w:left="720"/>
        <w:rPr>
          <w:rFonts w:ascii="Arial" w:eastAsia="Times New Roman" w:hAnsi="Arial" w:cs="Arial"/>
        </w:rPr>
      </w:pPr>
      <w:r>
        <w:rPr>
          <w:rFonts w:ascii="Arial" w:eastAsia="Times New Roman" w:hAnsi="Arial" w:cs="Arial"/>
          <w:b/>
        </w:rPr>
        <w:t xml:space="preserve">Chair </w:t>
      </w:r>
      <w:r>
        <w:rPr>
          <w:rFonts w:ascii="Arial" w:eastAsia="Times New Roman" w:hAnsi="Arial" w:cs="Arial"/>
        </w:rPr>
        <w:t xml:space="preserve">Brenda gave her </w:t>
      </w:r>
      <w:proofErr w:type="gramStart"/>
      <w:r>
        <w:rPr>
          <w:rFonts w:ascii="Arial" w:eastAsia="Times New Roman" w:hAnsi="Arial" w:cs="Arial"/>
        </w:rPr>
        <w:t>1 year</w:t>
      </w:r>
      <w:proofErr w:type="gramEnd"/>
      <w:r>
        <w:rPr>
          <w:rFonts w:ascii="Arial" w:eastAsia="Times New Roman" w:hAnsi="Arial" w:cs="Arial"/>
        </w:rPr>
        <w:t xml:space="preserve"> notice of stepping down as the Chair. The Partners expressed their dismay and gratitude for the job she has been doing for the past 4 years. </w:t>
      </w:r>
    </w:p>
    <w:p w14:paraId="3606BF07" w14:textId="3BDB4BA1" w:rsidR="00A11F21" w:rsidRDefault="00A11F21" w:rsidP="000634B4">
      <w:pPr>
        <w:ind w:left="720"/>
        <w:rPr>
          <w:rFonts w:ascii="Arial" w:eastAsia="Times New Roman" w:hAnsi="Arial" w:cs="Arial"/>
        </w:rPr>
      </w:pPr>
    </w:p>
    <w:p w14:paraId="66F14264" w14:textId="46FF3AFB" w:rsidR="00A11F21" w:rsidRPr="00A11F21" w:rsidRDefault="00A11F21" w:rsidP="000634B4">
      <w:pPr>
        <w:ind w:left="720"/>
        <w:rPr>
          <w:rFonts w:ascii="Arial" w:eastAsia="Times New Roman" w:hAnsi="Arial" w:cs="Arial"/>
          <w:b/>
        </w:rPr>
      </w:pPr>
      <w:r w:rsidRPr="00A11F21">
        <w:rPr>
          <w:rFonts w:ascii="Arial" w:eastAsia="Times New Roman" w:hAnsi="Arial" w:cs="Arial"/>
          <w:b/>
        </w:rPr>
        <w:t>Next Meeting 18</w:t>
      </w:r>
      <w:r w:rsidRPr="00A11F21">
        <w:rPr>
          <w:rFonts w:ascii="Arial" w:eastAsia="Times New Roman" w:hAnsi="Arial" w:cs="Arial"/>
          <w:b/>
          <w:vertAlign w:val="superscript"/>
        </w:rPr>
        <w:t>th</w:t>
      </w:r>
      <w:r w:rsidRPr="00A11F21">
        <w:rPr>
          <w:rFonts w:ascii="Arial" w:eastAsia="Times New Roman" w:hAnsi="Arial" w:cs="Arial"/>
          <w:b/>
        </w:rPr>
        <w:t xml:space="preserve"> July 2018, </w:t>
      </w:r>
    </w:p>
    <w:p w14:paraId="57176810" w14:textId="77777777" w:rsidR="00C06B00" w:rsidRPr="00A11F21" w:rsidRDefault="00C06B00" w:rsidP="00C06B00">
      <w:pPr>
        <w:ind w:left="720"/>
        <w:rPr>
          <w:rFonts w:ascii="Arial" w:eastAsia="Times New Roman" w:hAnsi="Arial" w:cs="Arial"/>
          <w:b/>
        </w:rPr>
      </w:pPr>
      <w:r w:rsidRPr="00A11F21">
        <w:rPr>
          <w:rFonts w:ascii="Arial" w:eastAsia="Times New Roman" w:hAnsi="Arial" w:cs="Arial"/>
          <w:b/>
        </w:rPr>
        <w:tab/>
      </w:r>
      <w:r w:rsidRPr="00A11F21">
        <w:rPr>
          <w:rFonts w:ascii="Arial" w:eastAsia="Times New Roman" w:hAnsi="Arial" w:cs="Arial"/>
          <w:b/>
        </w:rPr>
        <w:tab/>
      </w:r>
    </w:p>
    <w:p w14:paraId="3BB21282" w14:textId="0F924D56" w:rsidR="00C06B00" w:rsidRPr="00806582" w:rsidRDefault="00C06B00" w:rsidP="003B417C">
      <w:pPr>
        <w:rPr>
          <w:rFonts w:ascii="Arial" w:hAnsi="Arial" w:cs="Arial"/>
        </w:rPr>
      </w:pPr>
      <w:bookmarkStart w:id="0" w:name="_GoBack"/>
      <w:bookmarkEnd w:id="0"/>
    </w:p>
    <w:sectPr w:rsidR="00C06B00" w:rsidRPr="00806582" w:rsidSect="006E7AA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E058" w14:textId="77777777" w:rsidR="0096403A" w:rsidRDefault="0096403A" w:rsidP="00A11F21">
      <w:pPr>
        <w:spacing w:after="0" w:line="240" w:lineRule="auto"/>
      </w:pPr>
      <w:r>
        <w:separator/>
      </w:r>
    </w:p>
  </w:endnote>
  <w:endnote w:type="continuationSeparator" w:id="0">
    <w:p w14:paraId="5193AF62" w14:textId="77777777" w:rsidR="0096403A" w:rsidRDefault="0096403A" w:rsidP="00A1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9E4C" w14:textId="77777777" w:rsidR="0096403A" w:rsidRDefault="0096403A" w:rsidP="00A11F21">
      <w:pPr>
        <w:spacing w:after="0" w:line="240" w:lineRule="auto"/>
      </w:pPr>
      <w:r>
        <w:separator/>
      </w:r>
    </w:p>
  </w:footnote>
  <w:footnote w:type="continuationSeparator" w:id="0">
    <w:p w14:paraId="3ECADBBA" w14:textId="77777777" w:rsidR="0096403A" w:rsidRDefault="0096403A" w:rsidP="00A11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6424"/>
    <w:multiLevelType w:val="hybridMultilevel"/>
    <w:tmpl w:val="EFEE42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B0DC1"/>
    <w:multiLevelType w:val="hybridMultilevel"/>
    <w:tmpl w:val="FE1AC2C2"/>
    <w:lvl w:ilvl="0" w:tplc="4FEEB994">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CF57AB8"/>
    <w:multiLevelType w:val="hybridMultilevel"/>
    <w:tmpl w:val="4B067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90"/>
    <w:rsid w:val="000634B4"/>
    <w:rsid w:val="00082AC9"/>
    <w:rsid w:val="0013426C"/>
    <w:rsid w:val="00134299"/>
    <w:rsid w:val="00164D96"/>
    <w:rsid w:val="001652F6"/>
    <w:rsid w:val="002260DA"/>
    <w:rsid w:val="002346E0"/>
    <w:rsid w:val="002F6135"/>
    <w:rsid w:val="003A5D30"/>
    <w:rsid w:val="003B417C"/>
    <w:rsid w:val="0046160C"/>
    <w:rsid w:val="00526249"/>
    <w:rsid w:val="005A2764"/>
    <w:rsid w:val="005F2825"/>
    <w:rsid w:val="00630739"/>
    <w:rsid w:val="0068398B"/>
    <w:rsid w:val="006E7AA1"/>
    <w:rsid w:val="0073539A"/>
    <w:rsid w:val="00793DAD"/>
    <w:rsid w:val="00806582"/>
    <w:rsid w:val="00844F51"/>
    <w:rsid w:val="0086122C"/>
    <w:rsid w:val="00921739"/>
    <w:rsid w:val="00940897"/>
    <w:rsid w:val="0096403A"/>
    <w:rsid w:val="009940BE"/>
    <w:rsid w:val="009A4DBF"/>
    <w:rsid w:val="009D7223"/>
    <w:rsid w:val="00A11F21"/>
    <w:rsid w:val="00A71D1B"/>
    <w:rsid w:val="00AD2190"/>
    <w:rsid w:val="00AE00A6"/>
    <w:rsid w:val="00B11951"/>
    <w:rsid w:val="00B65331"/>
    <w:rsid w:val="00BA263A"/>
    <w:rsid w:val="00BB1BA1"/>
    <w:rsid w:val="00BC6D4D"/>
    <w:rsid w:val="00BC7A6E"/>
    <w:rsid w:val="00BE2F1B"/>
    <w:rsid w:val="00C06B00"/>
    <w:rsid w:val="00C322E9"/>
    <w:rsid w:val="00C3450D"/>
    <w:rsid w:val="00CF47B2"/>
    <w:rsid w:val="00D163A3"/>
    <w:rsid w:val="00D231EB"/>
    <w:rsid w:val="00E07918"/>
    <w:rsid w:val="00E52E09"/>
    <w:rsid w:val="00E55F68"/>
    <w:rsid w:val="00E70886"/>
    <w:rsid w:val="00EF7EB2"/>
    <w:rsid w:val="00F73BCE"/>
    <w:rsid w:val="00FC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DDAA"/>
  <w15:docId w15:val="{87EC828A-5A42-4E4C-99DC-237603E9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D2190"/>
    <w:pPr>
      <w:suppressAutoHyphens/>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190"/>
    <w:pPr>
      <w:suppressAutoHyphens w:val="0"/>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D2190"/>
    <w:rPr>
      <w:rFonts w:ascii="Tahoma" w:hAnsi="Tahoma" w:cs="Tahoma"/>
      <w:sz w:val="16"/>
      <w:szCs w:val="16"/>
    </w:rPr>
  </w:style>
  <w:style w:type="character" w:styleId="Strong">
    <w:name w:val="Strong"/>
    <w:basedOn w:val="DefaultParagraphFont"/>
    <w:uiPriority w:val="22"/>
    <w:qFormat/>
    <w:rsid w:val="00AD2190"/>
    <w:rPr>
      <w:b/>
      <w:bCs/>
    </w:rPr>
  </w:style>
  <w:style w:type="paragraph" w:styleId="ListParagraph">
    <w:name w:val="List Paragraph"/>
    <w:basedOn w:val="Normal"/>
    <w:uiPriority w:val="34"/>
    <w:qFormat/>
    <w:rsid w:val="00806582"/>
    <w:pPr>
      <w:suppressAutoHyphens w:val="0"/>
      <w:spacing w:after="0" w:line="240" w:lineRule="auto"/>
      <w:ind w:left="720"/>
    </w:pPr>
    <w:rPr>
      <w:rFonts w:ascii="Calibri" w:eastAsiaTheme="minorHAnsi" w:hAnsi="Calibri" w:cs="Times New Roman"/>
      <w:sz w:val="22"/>
      <w:szCs w:val="22"/>
      <w:lang w:val="en-GB"/>
    </w:rPr>
  </w:style>
  <w:style w:type="character" w:styleId="Hyperlink">
    <w:name w:val="Hyperlink"/>
    <w:basedOn w:val="DefaultParagraphFont"/>
    <w:uiPriority w:val="99"/>
    <w:semiHidden/>
    <w:unhideWhenUsed/>
    <w:rsid w:val="009A4DBF"/>
    <w:rPr>
      <w:color w:val="0000FF"/>
      <w:u w:val="single"/>
    </w:rPr>
  </w:style>
  <w:style w:type="paragraph" w:styleId="Header">
    <w:name w:val="header"/>
    <w:basedOn w:val="Normal"/>
    <w:link w:val="HeaderChar"/>
    <w:uiPriority w:val="99"/>
    <w:unhideWhenUsed/>
    <w:rsid w:val="00A11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21"/>
    <w:rPr>
      <w:rFonts w:ascii="Cambria" w:eastAsia="SimSun" w:hAnsi="Cambria"/>
      <w:sz w:val="24"/>
      <w:szCs w:val="24"/>
      <w:lang w:val="en-US"/>
    </w:rPr>
  </w:style>
  <w:style w:type="paragraph" w:styleId="Footer">
    <w:name w:val="footer"/>
    <w:basedOn w:val="Normal"/>
    <w:link w:val="FooterChar"/>
    <w:uiPriority w:val="99"/>
    <w:unhideWhenUsed/>
    <w:rsid w:val="00A11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21"/>
    <w:rPr>
      <w:rFonts w:ascii="Cambria" w:eastAsia="SimSun"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42598">
      <w:bodyDiv w:val="1"/>
      <w:marLeft w:val="0"/>
      <w:marRight w:val="0"/>
      <w:marTop w:val="0"/>
      <w:marBottom w:val="0"/>
      <w:divBdr>
        <w:top w:val="none" w:sz="0" w:space="0" w:color="auto"/>
        <w:left w:val="none" w:sz="0" w:space="0" w:color="auto"/>
        <w:bottom w:val="none" w:sz="0" w:space="0" w:color="auto"/>
        <w:right w:val="none" w:sz="0" w:space="0" w:color="auto"/>
      </w:divBdr>
    </w:div>
    <w:div w:id="1305084960">
      <w:bodyDiv w:val="1"/>
      <w:marLeft w:val="0"/>
      <w:marRight w:val="0"/>
      <w:marTop w:val="0"/>
      <w:marBottom w:val="0"/>
      <w:divBdr>
        <w:top w:val="none" w:sz="0" w:space="0" w:color="auto"/>
        <w:left w:val="none" w:sz="0" w:space="0" w:color="auto"/>
        <w:bottom w:val="none" w:sz="0" w:space="0" w:color="auto"/>
        <w:right w:val="none" w:sz="0" w:space="0" w:color="auto"/>
      </w:divBdr>
    </w:div>
    <w:div w:id="14064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Nicholl</dc:creator>
  <cp:lastModifiedBy>Luke White</cp:lastModifiedBy>
  <cp:revision>4</cp:revision>
  <dcterms:created xsi:type="dcterms:W3CDTF">2018-07-17T14:04:00Z</dcterms:created>
  <dcterms:modified xsi:type="dcterms:W3CDTF">2018-07-17T14:07:00Z</dcterms:modified>
</cp:coreProperties>
</file>