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E2F0C" w14:textId="48331F2D" w:rsidR="007250E3" w:rsidRPr="001819DB" w:rsidRDefault="007250E3" w:rsidP="007250E3">
      <w:pPr>
        <w:spacing w:after="0" w:line="240" w:lineRule="auto"/>
        <w:rPr>
          <w:b/>
          <w:sz w:val="20"/>
          <w:szCs w:val="20"/>
        </w:rPr>
      </w:pPr>
      <w:r>
        <w:rPr>
          <w:noProof/>
          <w:lang w:val="en-GB" w:eastAsia="en-GB"/>
        </w:rPr>
        <w:drawing>
          <wp:anchor distT="0" distB="0" distL="114300" distR="114300" simplePos="0" relativeHeight="251659264" behindDoc="1" locked="0" layoutInCell="1" allowOverlap="1" wp14:anchorId="5EE03CAE" wp14:editId="29D1D6C6">
            <wp:simplePos x="0" y="0"/>
            <wp:positionH relativeFrom="column">
              <wp:posOffset>314325</wp:posOffset>
            </wp:positionH>
            <wp:positionV relativeFrom="page">
              <wp:posOffset>885825</wp:posOffset>
            </wp:positionV>
            <wp:extent cx="1771650" cy="1716405"/>
            <wp:effectExtent l="0" t="0" r="0" b="0"/>
            <wp:wrapTight wrapText="bothSides">
              <wp:wrapPolygon edited="0">
                <wp:start x="0" y="0"/>
                <wp:lineTo x="0" y="21336"/>
                <wp:lineTo x="21368" y="21336"/>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171640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 xml:space="preserve">  </w:t>
      </w:r>
    </w:p>
    <w:p w14:paraId="0C6F8D5E" w14:textId="1EC41DEB" w:rsidR="007250E3" w:rsidRPr="0038099C" w:rsidRDefault="007250E3" w:rsidP="007250E3">
      <w:pPr>
        <w:spacing w:after="0" w:line="240" w:lineRule="auto"/>
        <w:jc w:val="center"/>
        <w:rPr>
          <w:rFonts w:ascii="Arial" w:hAnsi="Arial" w:cs="Arial"/>
          <w:b/>
        </w:rPr>
      </w:pPr>
      <w:r w:rsidRPr="0038099C">
        <w:rPr>
          <w:rFonts w:ascii="Arial" w:hAnsi="Arial" w:cs="Arial"/>
          <w:b/>
        </w:rPr>
        <w:t xml:space="preserve">Partnership Meeting </w:t>
      </w:r>
    </w:p>
    <w:p w14:paraId="2E8F16DC" w14:textId="77777777" w:rsidR="007250E3" w:rsidRPr="0038099C" w:rsidRDefault="007250E3" w:rsidP="007250E3">
      <w:pPr>
        <w:spacing w:after="0" w:line="240" w:lineRule="auto"/>
        <w:jc w:val="center"/>
        <w:rPr>
          <w:rFonts w:ascii="Arial" w:hAnsi="Arial" w:cs="Arial"/>
          <w:b/>
        </w:rPr>
      </w:pPr>
      <w:r w:rsidRPr="0038099C">
        <w:rPr>
          <w:rFonts w:ascii="Arial" w:hAnsi="Arial" w:cs="Arial"/>
          <w:b/>
        </w:rPr>
        <w:t>Notes</w:t>
      </w:r>
    </w:p>
    <w:p w14:paraId="426CB9DF" w14:textId="77777777" w:rsidR="007250E3" w:rsidRPr="0038099C" w:rsidRDefault="007250E3" w:rsidP="007250E3">
      <w:pPr>
        <w:spacing w:after="0" w:line="240" w:lineRule="auto"/>
        <w:jc w:val="center"/>
        <w:rPr>
          <w:rFonts w:ascii="Arial" w:hAnsi="Arial" w:cs="Arial"/>
          <w:b/>
        </w:rPr>
      </w:pPr>
    </w:p>
    <w:p w14:paraId="6023874C" w14:textId="06668E4D" w:rsidR="007250E3" w:rsidRPr="0038099C" w:rsidRDefault="0038099C" w:rsidP="007250E3">
      <w:pPr>
        <w:jc w:val="center"/>
        <w:rPr>
          <w:rFonts w:ascii="Arial" w:hAnsi="Arial" w:cs="Arial"/>
          <w:b/>
        </w:rPr>
      </w:pPr>
      <w:r>
        <w:rPr>
          <w:rFonts w:ascii="Arial" w:hAnsi="Arial" w:cs="Arial"/>
          <w:b/>
        </w:rPr>
        <w:t>1</w:t>
      </w:r>
      <w:r w:rsidR="00870CA5">
        <w:rPr>
          <w:rFonts w:ascii="Arial" w:hAnsi="Arial" w:cs="Arial"/>
          <w:b/>
        </w:rPr>
        <w:t>9</w:t>
      </w:r>
      <w:r w:rsidRPr="0038099C">
        <w:rPr>
          <w:rFonts w:ascii="Arial" w:hAnsi="Arial" w:cs="Arial"/>
          <w:b/>
          <w:vertAlign w:val="superscript"/>
        </w:rPr>
        <w:t>th</w:t>
      </w:r>
      <w:r w:rsidR="00775139" w:rsidRPr="0038099C">
        <w:rPr>
          <w:rFonts w:ascii="Arial" w:hAnsi="Arial" w:cs="Arial"/>
          <w:b/>
        </w:rPr>
        <w:t xml:space="preserve"> </w:t>
      </w:r>
      <w:r w:rsidR="00870CA5">
        <w:rPr>
          <w:rFonts w:ascii="Arial" w:hAnsi="Arial" w:cs="Arial"/>
          <w:b/>
        </w:rPr>
        <w:t>Febru</w:t>
      </w:r>
      <w:r>
        <w:rPr>
          <w:rFonts w:ascii="Arial" w:hAnsi="Arial" w:cs="Arial"/>
          <w:b/>
        </w:rPr>
        <w:t>ary 2020</w:t>
      </w:r>
      <w:r w:rsidR="007250E3" w:rsidRPr="0038099C">
        <w:rPr>
          <w:rFonts w:ascii="Arial" w:hAnsi="Arial" w:cs="Arial"/>
          <w:b/>
        </w:rPr>
        <w:t xml:space="preserve">,  </w:t>
      </w:r>
    </w:p>
    <w:p w14:paraId="4E0A6AB1" w14:textId="54667BA7" w:rsidR="007250E3" w:rsidRPr="0038099C" w:rsidRDefault="0038099C" w:rsidP="007250E3">
      <w:pPr>
        <w:jc w:val="center"/>
        <w:rPr>
          <w:rFonts w:ascii="Arial" w:hAnsi="Arial" w:cs="Arial"/>
          <w:b/>
        </w:rPr>
      </w:pPr>
      <w:r>
        <w:rPr>
          <w:rFonts w:ascii="Arial" w:hAnsi="Arial" w:cs="Arial"/>
          <w:b/>
        </w:rPr>
        <w:t>St Ambrose Parish Centre</w:t>
      </w:r>
    </w:p>
    <w:p w14:paraId="00ABDA5A" w14:textId="5C671A10" w:rsidR="007250E3" w:rsidRPr="0038099C" w:rsidRDefault="0038099C" w:rsidP="007250E3">
      <w:pPr>
        <w:jc w:val="center"/>
        <w:rPr>
          <w:rFonts w:ascii="Arial" w:hAnsi="Arial" w:cs="Arial"/>
          <w:b/>
        </w:rPr>
      </w:pPr>
      <w:r>
        <w:rPr>
          <w:rFonts w:ascii="Arial" w:hAnsi="Arial" w:cs="Arial"/>
          <w:b/>
        </w:rPr>
        <w:t xml:space="preserve">7:00pm – </w:t>
      </w:r>
      <w:r w:rsidR="00870CA5">
        <w:rPr>
          <w:rFonts w:ascii="Arial" w:hAnsi="Arial" w:cs="Arial"/>
          <w:b/>
        </w:rPr>
        <w:t>9</w:t>
      </w:r>
      <w:r>
        <w:rPr>
          <w:rFonts w:ascii="Arial" w:hAnsi="Arial" w:cs="Arial"/>
          <w:b/>
        </w:rPr>
        <w:t>:</w:t>
      </w:r>
      <w:r w:rsidR="00870CA5">
        <w:rPr>
          <w:rFonts w:ascii="Arial" w:hAnsi="Arial" w:cs="Arial"/>
          <w:b/>
        </w:rPr>
        <w:t>0</w:t>
      </w:r>
      <w:r>
        <w:rPr>
          <w:rFonts w:ascii="Arial" w:hAnsi="Arial" w:cs="Arial"/>
          <w:b/>
        </w:rPr>
        <w:t>0pm</w:t>
      </w:r>
    </w:p>
    <w:p w14:paraId="204A0C7C" w14:textId="77777777" w:rsidR="00A3588F" w:rsidRDefault="00A3588F" w:rsidP="007250E3">
      <w:pPr>
        <w:rPr>
          <w:rFonts w:ascii="Arial" w:hAnsi="Arial" w:cs="Arial"/>
          <w:sz w:val="22"/>
          <w:szCs w:val="28"/>
        </w:rPr>
      </w:pPr>
    </w:p>
    <w:p w14:paraId="236EEA5D" w14:textId="56312486" w:rsidR="004F6630" w:rsidRPr="004F6630" w:rsidRDefault="007250E3" w:rsidP="004F6630">
      <w:pPr>
        <w:pStyle w:val="ListParagraph"/>
        <w:numPr>
          <w:ilvl w:val="0"/>
          <w:numId w:val="1"/>
        </w:numPr>
        <w:rPr>
          <w:rFonts w:ascii="Arial" w:hAnsi="Arial" w:cs="Arial"/>
          <w:sz w:val="22"/>
          <w:szCs w:val="22"/>
        </w:rPr>
      </w:pPr>
      <w:r w:rsidRPr="004F6630">
        <w:rPr>
          <w:rFonts w:ascii="Arial" w:hAnsi="Arial" w:cs="Arial"/>
          <w:b/>
          <w:sz w:val="22"/>
          <w:szCs w:val="22"/>
        </w:rPr>
        <w:t>Present:</w:t>
      </w:r>
      <w:r w:rsidRPr="004F6630">
        <w:rPr>
          <w:rFonts w:ascii="Arial" w:hAnsi="Arial" w:cs="Arial"/>
          <w:sz w:val="22"/>
          <w:szCs w:val="22"/>
        </w:rPr>
        <w:t xml:space="preserve"> </w:t>
      </w:r>
      <w:r w:rsidR="00E61677">
        <w:rPr>
          <w:rFonts w:ascii="Arial" w:hAnsi="Arial" w:cs="Arial"/>
          <w:sz w:val="22"/>
          <w:szCs w:val="22"/>
        </w:rPr>
        <w:t xml:space="preserve">Beth, Jayne, Brenda, </w:t>
      </w:r>
      <w:r w:rsidR="002042CB">
        <w:rPr>
          <w:rFonts w:ascii="Arial" w:hAnsi="Arial" w:cs="Arial"/>
          <w:sz w:val="22"/>
          <w:szCs w:val="22"/>
        </w:rPr>
        <w:t xml:space="preserve">Sarah, </w:t>
      </w:r>
      <w:r w:rsidR="000578C4">
        <w:rPr>
          <w:rFonts w:ascii="Arial" w:hAnsi="Arial" w:cs="Arial"/>
          <w:sz w:val="22"/>
          <w:szCs w:val="22"/>
        </w:rPr>
        <w:t>Laura</w:t>
      </w:r>
      <w:r w:rsidR="002042CB">
        <w:rPr>
          <w:rFonts w:ascii="Arial" w:hAnsi="Arial" w:cs="Arial"/>
          <w:sz w:val="22"/>
          <w:szCs w:val="22"/>
        </w:rPr>
        <w:t xml:space="preserve">, </w:t>
      </w:r>
      <w:r w:rsidR="00D65FD6">
        <w:rPr>
          <w:rFonts w:ascii="Arial" w:hAnsi="Arial" w:cs="Arial"/>
          <w:sz w:val="22"/>
          <w:szCs w:val="22"/>
        </w:rPr>
        <w:t>Robert</w:t>
      </w:r>
      <w:r w:rsidR="000578C4">
        <w:rPr>
          <w:rFonts w:ascii="Arial" w:hAnsi="Arial" w:cs="Arial"/>
          <w:sz w:val="22"/>
          <w:szCs w:val="22"/>
        </w:rPr>
        <w:t xml:space="preserve">, </w:t>
      </w:r>
      <w:r w:rsidR="00CA302F">
        <w:rPr>
          <w:rFonts w:ascii="Arial" w:hAnsi="Arial" w:cs="Arial"/>
          <w:sz w:val="22"/>
          <w:szCs w:val="22"/>
        </w:rPr>
        <w:t xml:space="preserve">Matthew, </w:t>
      </w:r>
      <w:r w:rsidR="00D65FD6">
        <w:rPr>
          <w:rFonts w:ascii="Arial" w:hAnsi="Arial" w:cs="Arial"/>
          <w:sz w:val="22"/>
          <w:szCs w:val="22"/>
        </w:rPr>
        <w:t>Vander</w:t>
      </w:r>
      <w:r w:rsidR="00E61677">
        <w:rPr>
          <w:rFonts w:ascii="Arial" w:hAnsi="Arial" w:cs="Arial"/>
          <w:sz w:val="22"/>
          <w:szCs w:val="22"/>
        </w:rPr>
        <w:t xml:space="preserve">, </w:t>
      </w:r>
      <w:r w:rsidR="000578C4">
        <w:rPr>
          <w:rFonts w:ascii="Arial" w:hAnsi="Arial" w:cs="Arial"/>
          <w:sz w:val="22"/>
          <w:szCs w:val="22"/>
        </w:rPr>
        <w:t>Stuart</w:t>
      </w:r>
      <w:r w:rsidR="00E61677">
        <w:rPr>
          <w:rFonts w:ascii="Arial" w:hAnsi="Arial" w:cs="Arial"/>
          <w:sz w:val="22"/>
          <w:szCs w:val="22"/>
        </w:rPr>
        <w:t>, Helen, Adrian, Colby, Miriam, Isobel</w:t>
      </w:r>
    </w:p>
    <w:p w14:paraId="467E4D9A" w14:textId="5CA62DE0" w:rsidR="000145E6" w:rsidRPr="000145E6" w:rsidRDefault="004166BD" w:rsidP="000145E6">
      <w:pPr>
        <w:pStyle w:val="ListParagraph"/>
        <w:ind w:left="1080"/>
        <w:rPr>
          <w:rFonts w:ascii="Arial" w:hAnsi="Arial" w:cs="Arial"/>
          <w:sz w:val="22"/>
          <w:szCs w:val="22"/>
        </w:rPr>
      </w:pPr>
      <w:r>
        <w:rPr>
          <w:rFonts w:ascii="Arial" w:hAnsi="Arial" w:cs="Arial"/>
          <w:b/>
          <w:sz w:val="22"/>
          <w:szCs w:val="22"/>
        </w:rPr>
        <w:t xml:space="preserve">   </w:t>
      </w:r>
      <w:r w:rsidR="007250E3" w:rsidRPr="004F6630">
        <w:rPr>
          <w:rFonts w:ascii="Arial" w:hAnsi="Arial" w:cs="Arial"/>
          <w:b/>
          <w:sz w:val="22"/>
          <w:szCs w:val="22"/>
        </w:rPr>
        <w:t>Apologies:</w:t>
      </w:r>
      <w:r w:rsidR="007250E3" w:rsidRPr="004F6630">
        <w:rPr>
          <w:rFonts w:ascii="Arial" w:hAnsi="Arial" w:cs="Arial"/>
          <w:sz w:val="22"/>
          <w:szCs w:val="22"/>
        </w:rPr>
        <w:t xml:space="preserve"> </w:t>
      </w:r>
      <w:r w:rsidR="00E61677">
        <w:rPr>
          <w:rFonts w:ascii="Arial" w:hAnsi="Arial" w:cs="Arial"/>
          <w:sz w:val="22"/>
          <w:szCs w:val="22"/>
        </w:rPr>
        <w:t>None</w:t>
      </w:r>
      <w:r w:rsidR="009F5982">
        <w:rPr>
          <w:rFonts w:ascii="Arial" w:hAnsi="Arial" w:cs="Arial"/>
          <w:sz w:val="22"/>
          <w:szCs w:val="22"/>
        </w:rPr>
        <w:t xml:space="preserve">. </w:t>
      </w:r>
      <w:r w:rsidR="00C234BD">
        <w:rPr>
          <w:rFonts w:ascii="Arial" w:hAnsi="Arial" w:cs="Arial"/>
          <w:sz w:val="22"/>
          <w:szCs w:val="22"/>
        </w:rPr>
        <w:t xml:space="preserve">Siri and Jo have decided to resign from the Partnership due to ill health. Brenda thanked them for all they had done over the years and wished them the best. Beth/Jayne to </w:t>
      </w:r>
      <w:proofErr w:type="spellStart"/>
      <w:r w:rsidR="00C234BD">
        <w:rPr>
          <w:rFonts w:ascii="Arial" w:hAnsi="Arial" w:cs="Arial"/>
          <w:sz w:val="22"/>
          <w:szCs w:val="22"/>
        </w:rPr>
        <w:t>organise</w:t>
      </w:r>
      <w:proofErr w:type="spellEnd"/>
      <w:r w:rsidR="00C234BD">
        <w:rPr>
          <w:rFonts w:ascii="Arial" w:hAnsi="Arial" w:cs="Arial"/>
          <w:sz w:val="22"/>
          <w:szCs w:val="22"/>
        </w:rPr>
        <w:t xml:space="preserve"> thank you cards for them.</w:t>
      </w:r>
    </w:p>
    <w:p w14:paraId="7DB66CC9" w14:textId="490C6CB3" w:rsidR="00FC2DDD" w:rsidRPr="00FC2DDD" w:rsidRDefault="00FC2DDD" w:rsidP="00FC2DDD">
      <w:pPr>
        <w:pStyle w:val="ListParagraph"/>
        <w:ind w:left="1080"/>
        <w:rPr>
          <w:rFonts w:ascii="Arial" w:hAnsi="Arial" w:cs="Arial"/>
          <w:sz w:val="22"/>
          <w:szCs w:val="22"/>
        </w:rPr>
      </w:pPr>
    </w:p>
    <w:p w14:paraId="3B1EC928" w14:textId="6483F3B6" w:rsidR="000145E6" w:rsidRDefault="000145E6" w:rsidP="00640294">
      <w:pPr>
        <w:pStyle w:val="ListParagraph"/>
        <w:numPr>
          <w:ilvl w:val="0"/>
          <w:numId w:val="1"/>
        </w:numPr>
        <w:rPr>
          <w:rFonts w:ascii="Arial" w:hAnsi="Arial" w:cs="Arial"/>
          <w:sz w:val="22"/>
          <w:szCs w:val="22"/>
        </w:rPr>
      </w:pPr>
      <w:r w:rsidRPr="000145E6">
        <w:rPr>
          <w:rFonts w:ascii="Arial" w:hAnsi="Arial" w:cs="Arial"/>
          <w:b/>
          <w:bCs/>
          <w:sz w:val="22"/>
          <w:szCs w:val="22"/>
        </w:rPr>
        <w:t>Welcome Laura, now a Partner</w:t>
      </w:r>
      <w:r>
        <w:rPr>
          <w:rFonts w:ascii="Arial" w:hAnsi="Arial" w:cs="Arial"/>
          <w:sz w:val="22"/>
          <w:szCs w:val="22"/>
        </w:rPr>
        <w:t xml:space="preserve">- </w:t>
      </w:r>
      <w:r w:rsidR="00C273F3">
        <w:rPr>
          <w:rFonts w:ascii="Arial" w:hAnsi="Arial" w:cs="Arial"/>
          <w:sz w:val="22"/>
          <w:szCs w:val="22"/>
        </w:rPr>
        <w:t xml:space="preserve">Laura has attended three meetings and is now </w:t>
      </w:r>
      <w:r w:rsidR="00C234BD">
        <w:rPr>
          <w:rFonts w:ascii="Arial" w:hAnsi="Arial" w:cs="Arial"/>
          <w:sz w:val="22"/>
          <w:szCs w:val="22"/>
        </w:rPr>
        <w:t xml:space="preserve">a </w:t>
      </w:r>
      <w:r w:rsidR="00A81E4B">
        <w:rPr>
          <w:rFonts w:ascii="Arial" w:hAnsi="Arial" w:cs="Arial"/>
          <w:sz w:val="22"/>
          <w:szCs w:val="22"/>
        </w:rPr>
        <w:t>fully-fledged</w:t>
      </w:r>
      <w:r w:rsidR="00C234BD">
        <w:rPr>
          <w:rFonts w:ascii="Arial" w:hAnsi="Arial" w:cs="Arial"/>
          <w:sz w:val="22"/>
          <w:szCs w:val="22"/>
        </w:rPr>
        <w:t xml:space="preserve"> member of the Partnership.</w:t>
      </w:r>
    </w:p>
    <w:p w14:paraId="5599DB26" w14:textId="77777777" w:rsidR="000145E6" w:rsidRDefault="000145E6" w:rsidP="000145E6">
      <w:pPr>
        <w:pStyle w:val="ListParagraph"/>
        <w:ind w:left="1288"/>
        <w:rPr>
          <w:rFonts w:ascii="Arial" w:hAnsi="Arial" w:cs="Arial"/>
          <w:sz w:val="22"/>
          <w:szCs w:val="22"/>
        </w:rPr>
      </w:pPr>
    </w:p>
    <w:p w14:paraId="7ECD69F2" w14:textId="1C7E372C" w:rsidR="000145E6" w:rsidRDefault="000145E6" w:rsidP="00640294">
      <w:pPr>
        <w:pStyle w:val="ListParagraph"/>
        <w:numPr>
          <w:ilvl w:val="0"/>
          <w:numId w:val="1"/>
        </w:numPr>
        <w:rPr>
          <w:rFonts w:ascii="Arial" w:hAnsi="Arial" w:cs="Arial"/>
          <w:sz w:val="22"/>
          <w:szCs w:val="22"/>
        </w:rPr>
      </w:pPr>
      <w:r w:rsidRPr="000145E6">
        <w:rPr>
          <w:rFonts w:ascii="Arial" w:hAnsi="Arial" w:cs="Arial"/>
          <w:b/>
          <w:bCs/>
          <w:sz w:val="22"/>
          <w:szCs w:val="22"/>
        </w:rPr>
        <w:t>Partnership changes and premises</w:t>
      </w:r>
      <w:r>
        <w:rPr>
          <w:rFonts w:ascii="Arial" w:hAnsi="Arial" w:cs="Arial"/>
          <w:sz w:val="22"/>
          <w:szCs w:val="22"/>
        </w:rPr>
        <w:t xml:space="preserve"> –</w:t>
      </w:r>
      <w:r w:rsidR="00A81E4B">
        <w:rPr>
          <w:rFonts w:ascii="Arial" w:hAnsi="Arial" w:cs="Arial"/>
          <w:sz w:val="22"/>
          <w:szCs w:val="22"/>
        </w:rPr>
        <w:t xml:space="preserve"> A confidential conversation was had with Partners about staffing changes.</w:t>
      </w:r>
      <w:bookmarkStart w:id="0" w:name="_GoBack"/>
      <w:bookmarkEnd w:id="0"/>
    </w:p>
    <w:p w14:paraId="1563F2C3" w14:textId="77777777" w:rsidR="000145E6" w:rsidRPr="000145E6" w:rsidRDefault="000145E6" w:rsidP="000145E6">
      <w:pPr>
        <w:pStyle w:val="ListParagraph"/>
        <w:ind w:left="1288"/>
        <w:rPr>
          <w:rFonts w:ascii="Arial" w:hAnsi="Arial" w:cs="Arial"/>
          <w:sz w:val="22"/>
          <w:szCs w:val="22"/>
        </w:rPr>
      </w:pPr>
    </w:p>
    <w:p w14:paraId="0ED65C1B" w14:textId="315F14E9" w:rsidR="00640294" w:rsidRPr="000145E6" w:rsidRDefault="00114F60" w:rsidP="000145E6">
      <w:pPr>
        <w:pStyle w:val="ListParagraph"/>
        <w:numPr>
          <w:ilvl w:val="0"/>
          <w:numId w:val="1"/>
        </w:numPr>
        <w:rPr>
          <w:rFonts w:ascii="Arial" w:hAnsi="Arial" w:cs="Arial"/>
          <w:sz w:val="22"/>
          <w:szCs w:val="22"/>
        </w:rPr>
      </w:pPr>
      <w:r w:rsidRPr="000145E6">
        <w:rPr>
          <w:rFonts w:ascii="Arial" w:hAnsi="Arial" w:cs="Arial"/>
          <w:b/>
          <w:sz w:val="22"/>
          <w:szCs w:val="22"/>
        </w:rPr>
        <w:t>Notes</w:t>
      </w:r>
      <w:r w:rsidRPr="000145E6">
        <w:rPr>
          <w:rFonts w:ascii="Arial" w:hAnsi="Arial" w:cs="Arial"/>
          <w:sz w:val="22"/>
          <w:szCs w:val="22"/>
        </w:rPr>
        <w:t xml:space="preserve"> </w:t>
      </w:r>
      <w:r w:rsidRPr="000145E6">
        <w:rPr>
          <w:rFonts w:ascii="Arial" w:hAnsi="Arial" w:cs="Arial"/>
          <w:b/>
          <w:bCs/>
          <w:sz w:val="22"/>
          <w:szCs w:val="22"/>
        </w:rPr>
        <w:t xml:space="preserve">from </w:t>
      </w:r>
      <w:r w:rsidR="00E61677" w:rsidRPr="000145E6">
        <w:rPr>
          <w:rFonts w:ascii="Arial" w:hAnsi="Arial" w:cs="Arial"/>
          <w:b/>
          <w:bCs/>
          <w:sz w:val="22"/>
          <w:szCs w:val="22"/>
        </w:rPr>
        <w:t>January</w:t>
      </w:r>
      <w:r w:rsidR="00D65FD6" w:rsidRPr="000145E6">
        <w:rPr>
          <w:rFonts w:ascii="Arial" w:hAnsi="Arial" w:cs="Arial"/>
          <w:b/>
          <w:bCs/>
          <w:sz w:val="22"/>
          <w:szCs w:val="22"/>
        </w:rPr>
        <w:t>’s</w:t>
      </w:r>
      <w:r w:rsidR="00324E53" w:rsidRPr="000145E6">
        <w:rPr>
          <w:rFonts w:ascii="Arial" w:hAnsi="Arial" w:cs="Arial"/>
          <w:b/>
          <w:bCs/>
          <w:sz w:val="22"/>
          <w:szCs w:val="22"/>
        </w:rPr>
        <w:t xml:space="preserve"> </w:t>
      </w:r>
      <w:r w:rsidRPr="000145E6">
        <w:rPr>
          <w:rFonts w:ascii="Arial" w:hAnsi="Arial" w:cs="Arial"/>
          <w:b/>
          <w:bCs/>
          <w:sz w:val="22"/>
          <w:szCs w:val="22"/>
        </w:rPr>
        <w:t>meeting</w:t>
      </w:r>
      <w:r w:rsidR="002042CB" w:rsidRPr="000145E6">
        <w:rPr>
          <w:rFonts w:ascii="Arial" w:hAnsi="Arial" w:cs="Arial"/>
          <w:b/>
          <w:bCs/>
          <w:sz w:val="22"/>
          <w:szCs w:val="22"/>
        </w:rPr>
        <w:t xml:space="preserve">: </w:t>
      </w:r>
      <w:r w:rsidRPr="000145E6">
        <w:rPr>
          <w:rFonts w:ascii="Arial" w:hAnsi="Arial" w:cs="Arial"/>
          <w:sz w:val="22"/>
          <w:szCs w:val="22"/>
        </w:rPr>
        <w:t xml:space="preserve"> </w:t>
      </w:r>
      <w:r w:rsidR="002042CB" w:rsidRPr="000145E6">
        <w:rPr>
          <w:rFonts w:ascii="Arial" w:hAnsi="Arial" w:cs="Arial"/>
          <w:sz w:val="22"/>
          <w:szCs w:val="22"/>
        </w:rPr>
        <w:t>Read and Approved.</w:t>
      </w:r>
    </w:p>
    <w:p w14:paraId="772373D0" w14:textId="77777777" w:rsidR="00640294" w:rsidRDefault="00640294" w:rsidP="00640294">
      <w:pPr>
        <w:pStyle w:val="ListParagraph"/>
        <w:ind w:left="1288"/>
        <w:rPr>
          <w:rFonts w:ascii="Arial" w:hAnsi="Arial" w:cs="Arial"/>
          <w:sz w:val="22"/>
          <w:szCs w:val="22"/>
        </w:rPr>
      </w:pPr>
    </w:p>
    <w:p w14:paraId="2B280E78" w14:textId="139F6CAE" w:rsidR="00DC53A6" w:rsidRPr="00DC53A6" w:rsidRDefault="00635009" w:rsidP="00DC53A6">
      <w:pPr>
        <w:pStyle w:val="ListParagraph"/>
        <w:numPr>
          <w:ilvl w:val="0"/>
          <w:numId w:val="1"/>
        </w:numPr>
        <w:rPr>
          <w:rFonts w:ascii="Arial" w:eastAsia="Times New Roman" w:hAnsi="Arial" w:cs="Arial"/>
        </w:rPr>
      </w:pPr>
      <w:r w:rsidRPr="00640294">
        <w:rPr>
          <w:rFonts w:ascii="Arial" w:hAnsi="Arial" w:cs="Arial"/>
          <w:b/>
          <w:sz w:val="22"/>
          <w:szCs w:val="22"/>
        </w:rPr>
        <w:t>Conflicts of Interest</w:t>
      </w:r>
      <w:r w:rsidR="002042CB">
        <w:rPr>
          <w:rFonts w:ascii="Arial" w:hAnsi="Arial" w:cs="Arial"/>
          <w:sz w:val="22"/>
          <w:szCs w:val="22"/>
        </w:rPr>
        <w:t xml:space="preserve"> </w:t>
      </w:r>
      <w:r w:rsidR="001C3D2B">
        <w:rPr>
          <w:rFonts w:ascii="Arial" w:hAnsi="Arial" w:cs="Arial"/>
          <w:sz w:val="22"/>
          <w:szCs w:val="22"/>
        </w:rPr>
        <w:t>–</w:t>
      </w:r>
      <w:r w:rsidR="002042CB">
        <w:rPr>
          <w:rFonts w:ascii="Arial" w:hAnsi="Arial" w:cs="Arial"/>
          <w:sz w:val="22"/>
          <w:szCs w:val="22"/>
        </w:rPr>
        <w:t xml:space="preserve"> </w:t>
      </w:r>
      <w:r w:rsidR="006C54A2" w:rsidRPr="00DA5758">
        <w:rPr>
          <w:rFonts w:ascii="Arial" w:hAnsi="Arial" w:cs="Arial"/>
          <w:sz w:val="22"/>
          <w:szCs w:val="22"/>
        </w:rPr>
        <w:t>St George’s</w:t>
      </w:r>
      <w:r w:rsidR="00DA5758" w:rsidRPr="00DA5758">
        <w:rPr>
          <w:rFonts w:ascii="Arial" w:hAnsi="Arial" w:cs="Arial"/>
          <w:sz w:val="22"/>
          <w:szCs w:val="22"/>
        </w:rPr>
        <w:t xml:space="preserve"> Park P</w:t>
      </w:r>
      <w:r w:rsidR="006C54A2" w:rsidRPr="00DA5758">
        <w:rPr>
          <w:rFonts w:ascii="Arial" w:hAnsi="Arial" w:cs="Arial"/>
          <w:sz w:val="22"/>
          <w:szCs w:val="22"/>
        </w:rPr>
        <w:t xml:space="preserve">addling </w:t>
      </w:r>
      <w:r w:rsidR="00DA5758" w:rsidRPr="00DA5758">
        <w:rPr>
          <w:rFonts w:ascii="Arial" w:hAnsi="Arial" w:cs="Arial"/>
          <w:sz w:val="22"/>
          <w:szCs w:val="22"/>
        </w:rPr>
        <w:t>P</w:t>
      </w:r>
      <w:r w:rsidR="006C54A2" w:rsidRPr="00DA5758">
        <w:rPr>
          <w:rFonts w:ascii="Arial" w:hAnsi="Arial" w:cs="Arial"/>
          <w:sz w:val="22"/>
          <w:szCs w:val="22"/>
        </w:rPr>
        <w:t>ool</w:t>
      </w:r>
      <w:r w:rsidR="00DA5758" w:rsidRPr="00DA5758">
        <w:rPr>
          <w:rFonts w:ascii="Arial" w:hAnsi="Arial" w:cs="Arial"/>
          <w:sz w:val="22"/>
          <w:szCs w:val="22"/>
        </w:rPr>
        <w:t xml:space="preserve"> - </w:t>
      </w:r>
      <w:r w:rsidR="006C54A2" w:rsidRPr="00DA5758">
        <w:rPr>
          <w:rFonts w:ascii="Arial" w:hAnsi="Arial" w:cs="Arial"/>
          <w:sz w:val="22"/>
          <w:szCs w:val="22"/>
        </w:rPr>
        <w:t xml:space="preserve">Sarah </w:t>
      </w:r>
      <w:r w:rsidR="00DA5758" w:rsidRPr="00DA5758">
        <w:rPr>
          <w:rFonts w:ascii="Arial" w:hAnsi="Arial" w:cs="Arial"/>
          <w:sz w:val="22"/>
          <w:szCs w:val="22"/>
        </w:rPr>
        <w:t xml:space="preserve">is </w:t>
      </w:r>
      <w:r w:rsidR="006C54A2" w:rsidRPr="00DA5758">
        <w:rPr>
          <w:rFonts w:ascii="Arial" w:hAnsi="Arial" w:cs="Arial"/>
          <w:sz w:val="22"/>
          <w:szCs w:val="22"/>
        </w:rPr>
        <w:t xml:space="preserve">campaigning to keep </w:t>
      </w:r>
      <w:r w:rsidR="00DA5758" w:rsidRPr="00DA5758">
        <w:rPr>
          <w:rFonts w:ascii="Arial" w:hAnsi="Arial" w:cs="Arial"/>
          <w:sz w:val="22"/>
          <w:szCs w:val="22"/>
        </w:rPr>
        <w:t xml:space="preserve">the pool </w:t>
      </w:r>
      <w:r w:rsidR="006C54A2" w:rsidRPr="00DA5758">
        <w:rPr>
          <w:rFonts w:ascii="Arial" w:hAnsi="Arial" w:cs="Arial"/>
          <w:sz w:val="22"/>
          <w:szCs w:val="22"/>
        </w:rPr>
        <w:t>open</w:t>
      </w:r>
      <w:r w:rsidR="00DA5758" w:rsidRPr="00DA5758">
        <w:rPr>
          <w:rFonts w:ascii="Arial" w:hAnsi="Arial" w:cs="Arial"/>
          <w:sz w:val="22"/>
          <w:szCs w:val="22"/>
        </w:rPr>
        <w:t xml:space="preserve"> and </w:t>
      </w:r>
      <w:r w:rsidR="006C54A2" w:rsidRPr="00DA5758">
        <w:rPr>
          <w:rFonts w:ascii="Arial" w:hAnsi="Arial" w:cs="Arial"/>
          <w:sz w:val="22"/>
          <w:szCs w:val="22"/>
        </w:rPr>
        <w:t>Colby is a member of Friends of St George’s</w:t>
      </w:r>
      <w:r w:rsidR="007C2C01">
        <w:rPr>
          <w:rFonts w:ascii="Arial" w:hAnsi="Arial" w:cs="Arial"/>
          <w:sz w:val="22"/>
          <w:szCs w:val="22"/>
        </w:rPr>
        <w:t xml:space="preserve"> Park</w:t>
      </w:r>
      <w:r w:rsidR="00DA5758" w:rsidRPr="00DA5758">
        <w:rPr>
          <w:rFonts w:ascii="Arial" w:hAnsi="Arial" w:cs="Arial"/>
          <w:sz w:val="22"/>
          <w:szCs w:val="22"/>
        </w:rPr>
        <w:t>, where the pool is based.</w:t>
      </w:r>
    </w:p>
    <w:p w14:paraId="19C24BB0" w14:textId="77777777" w:rsidR="00DC53A6" w:rsidRPr="00DC53A6" w:rsidRDefault="00DC53A6" w:rsidP="00DC53A6">
      <w:pPr>
        <w:pStyle w:val="ListParagraph"/>
        <w:rPr>
          <w:rFonts w:ascii="Arial" w:eastAsia="Times New Roman" w:hAnsi="Arial" w:cs="Arial"/>
        </w:rPr>
      </w:pPr>
    </w:p>
    <w:p w14:paraId="7AB2004C" w14:textId="18BCC616" w:rsidR="00DC53A6" w:rsidRPr="00DC53A6" w:rsidRDefault="00DC53A6" w:rsidP="00DC53A6">
      <w:pPr>
        <w:pStyle w:val="ListParagraph"/>
        <w:numPr>
          <w:ilvl w:val="0"/>
          <w:numId w:val="4"/>
        </w:numPr>
        <w:rPr>
          <w:rFonts w:ascii="Arial" w:eastAsia="Times New Roman" w:hAnsi="Arial" w:cs="Arial"/>
        </w:rPr>
      </w:pPr>
      <w:r w:rsidRPr="00022EDD">
        <w:rPr>
          <w:rFonts w:ascii="Arial" w:eastAsia="Times New Roman" w:hAnsi="Arial" w:cs="Arial"/>
          <w:b/>
          <w:bCs/>
          <w:sz w:val="22"/>
          <w:szCs w:val="22"/>
        </w:rPr>
        <w:t>Update Conflict of Interest forms</w:t>
      </w:r>
      <w:r w:rsidRPr="00022EDD">
        <w:rPr>
          <w:rFonts w:ascii="Arial" w:eastAsia="Times New Roman" w:hAnsi="Arial" w:cs="Arial"/>
          <w:sz w:val="22"/>
          <w:szCs w:val="22"/>
        </w:rPr>
        <w:t xml:space="preserve"> </w:t>
      </w:r>
      <w:r w:rsidR="008F18D7">
        <w:rPr>
          <w:rFonts w:ascii="Arial" w:eastAsia="Times New Roman" w:hAnsi="Arial" w:cs="Arial"/>
        </w:rPr>
        <w:t>–</w:t>
      </w:r>
      <w:r>
        <w:rPr>
          <w:rFonts w:ascii="Arial" w:eastAsia="Times New Roman" w:hAnsi="Arial" w:cs="Arial"/>
        </w:rPr>
        <w:t xml:space="preserve"> </w:t>
      </w:r>
      <w:r w:rsidR="00022EDD">
        <w:rPr>
          <w:rFonts w:ascii="Arial" w:eastAsia="Times New Roman" w:hAnsi="Arial" w:cs="Arial"/>
          <w:sz w:val="22"/>
          <w:szCs w:val="22"/>
        </w:rPr>
        <w:t>C</w:t>
      </w:r>
      <w:r w:rsidR="008F18D7" w:rsidRPr="00022EDD">
        <w:rPr>
          <w:rFonts w:ascii="Arial" w:eastAsia="Times New Roman" w:hAnsi="Arial" w:cs="Arial"/>
          <w:sz w:val="22"/>
          <w:szCs w:val="22"/>
        </w:rPr>
        <w:t xml:space="preserve">onflict of </w:t>
      </w:r>
      <w:r w:rsidR="00022EDD">
        <w:rPr>
          <w:rFonts w:ascii="Arial" w:eastAsia="Times New Roman" w:hAnsi="Arial" w:cs="Arial"/>
          <w:sz w:val="22"/>
          <w:szCs w:val="22"/>
        </w:rPr>
        <w:t>I</w:t>
      </w:r>
      <w:r w:rsidR="008F18D7" w:rsidRPr="00022EDD">
        <w:rPr>
          <w:rFonts w:ascii="Arial" w:eastAsia="Times New Roman" w:hAnsi="Arial" w:cs="Arial"/>
          <w:sz w:val="22"/>
          <w:szCs w:val="22"/>
        </w:rPr>
        <w:t xml:space="preserve">nterest forms were circulated, </w:t>
      </w:r>
      <w:r w:rsidR="00022EDD">
        <w:rPr>
          <w:rFonts w:ascii="Arial" w:eastAsia="Times New Roman" w:hAnsi="Arial" w:cs="Arial"/>
          <w:sz w:val="22"/>
          <w:szCs w:val="22"/>
        </w:rPr>
        <w:t>all Partners signed and updated them</w:t>
      </w:r>
      <w:r w:rsidR="004B2354">
        <w:rPr>
          <w:rFonts w:ascii="Arial" w:eastAsia="Times New Roman" w:hAnsi="Arial" w:cs="Arial"/>
          <w:sz w:val="22"/>
          <w:szCs w:val="22"/>
        </w:rPr>
        <w:t xml:space="preserve"> with current conflicts.</w:t>
      </w:r>
    </w:p>
    <w:p w14:paraId="64EF9088" w14:textId="77777777" w:rsidR="00100C2A" w:rsidRPr="00100C2A" w:rsidRDefault="00100C2A" w:rsidP="00100C2A">
      <w:pPr>
        <w:pStyle w:val="ListParagraph"/>
        <w:ind w:left="1288"/>
        <w:rPr>
          <w:rFonts w:ascii="Arial" w:eastAsia="Times New Roman" w:hAnsi="Arial" w:cs="Arial"/>
        </w:rPr>
      </w:pPr>
    </w:p>
    <w:p w14:paraId="3A302E0F" w14:textId="7DA8232B" w:rsidR="000515D5" w:rsidRPr="000515D5" w:rsidRDefault="0044627D" w:rsidP="000515D5">
      <w:pPr>
        <w:pStyle w:val="ListParagraph"/>
        <w:numPr>
          <w:ilvl w:val="0"/>
          <w:numId w:val="1"/>
        </w:numPr>
        <w:rPr>
          <w:rFonts w:ascii="Arial" w:eastAsia="Times New Roman" w:hAnsi="Arial" w:cs="Arial"/>
          <w:b/>
          <w:sz w:val="22"/>
          <w:szCs w:val="22"/>
        </w:rPr>
      </w:pPr>
      <w:r>
        <w:rPr>
          <w:rFonts w:ascii="Arial" w:eastAsia="Times New Roman" w:hAnsi="Arial" w:cs="Arial"/>
          <w:b/>
          <w:sz w:val="22"/>
          <w:szCs w:val="22"/>
        </w:rPr>
        <w:t>LTO – St George’s finance update</w:t>
      </w:r>
      <w:r w:rsidR="000515D5">
        <w:rPr>
          <w:rFonts w:ascii="Arial" w:eastAsia="Times New Roman" w:hAnsi="Arial" w:cs="Arial"/>
          <w:b/>
          <w:sz w:val="22"/>
          <w:szCs w:val="22"/>
        </w:rPr>
        <w:t xml:space="preserve"> </w:t>
      </w:r>
      <w:bookmarkStart w:id="1" w:name="_Hlk27043280"/>
      <w:r>
        <w:rPr>
          <w:rFonts w:ascii="Arial" w:eastAsia="Times New Roman" w:hAnsi="Arial" w:cs="Arial"/>
          <w:b/>
          <w:sz w:val="22"/>
          <w:szCs w:val="22"/>
        </w:rPr>
        <w:t>–</w:t>
      </w:r>
      <w:r w:rsidR="00C9421C">
        <w:rPr>
          <w:rFonts w:ascii="Arial" w:eastAsia="Times New Roman" w:hAnsi="Arial" w:cs="Arial"/>
          <w:b/>
          <w:sz w:val="22"/>
          <w:szCs w:val="22"/>
        </w:rPr>
        <w:t xml:space="preserve"> </w:t>
      </w:r>
      <w:r w:rsidR="0085399E" w:rsidRPr="0085399E">
        <w:rPr>
          <w:rFonts w:ascii="Arial" w:eastAsia="Times New Roman" w:hAnsi="Arial" w:cs="Arial"/>
          <w:bCs/>
          <w:sz w:val="22"/>
          <w:szCs w:val="22"/>
        </w:rPr>
        <w:t>Robert</w:t>
      </w:r>
      <w:r w:rsidR="00FD4344">
        <w:rPr>
          <w:rFonts w:ascii="Arial" w:eastAsia="Times New Roman" w:hAnsi="Arial" w:cs="Arial"/>
          <w:bCs/>
          <w:sz w:val="22"/>
          <w:szCs w:val="22"/>
        </w:rPr>
        <w:t xml:space="preserve"> gave a brief overview of his </w:t>
      </w:r>
      <w:r w:rsidR="0085399E" w:rsidRPr="0085399E">
        <w:rPr>
          <w:rFonts w:ascii="Arial" w:eastAsia="Times New Roman" w:hAnsi="Arial" w:cs="Arial"/>
          <w:bCs/>
          <w:sz w:val="22"/>
          <w:szCs w:val="22"/>
        </w:rPr>
        <w:t>spend report</w:t>
      </w:r>
      <w:r w:rsidR="00D5159E">
        <w:rPr>
          <w:rFonts w:ascii="Arial" w:eastAsia="Times New Roman" w:hAnsi="Arial" w:cs="Arial"/>
          <w:bCs/>
          <w:sz w:val="22"/>
          <w:szCs w:val="22"/>
        </w:rPr>
        <w:t xml:space="preserve"> and explained that we will be looking at an underspend for the financial year. We have around £</w:t>
      </w:r>
      <w:r w:rsidR="000145E6">
        <w:rPr>
          <w:rFonts w:ascii="Arial" w:eastAsia="Times New Roman" w:hAnsi="Arial" w:cs="Arial"/>
          <w:bCs/>
          <w:sz w:val="22"/>
          <w:szCs w:val="22"/>
        </w:rPr>
        <w:t>50</w:t>
      </w:r>
      <w:r w:rsidR="00D5159E">
        <w:rPr>
          <w:rFonts w:ascii="Arial" w:eastAsia="Times New Roman" w:hAnsi="Arial" w:cs="Arial"/>
          <w:bCs/>
          <w:sz w:val="22"/>
          <w:szCs w:val="22"/>
        </w:rPr>
        <w:t>,000</w:t>
      </w:r>
      <w:r w:rsidR="000145E6">
        <w:rPr>
          <w:rFonts w:ascii="Arial" w:eastAsia="Times New Roman" w:hAnsi="Arial" w:cs="Arial"/>
          <w:bCs/>
          <w:sz w:val="22"/>
          <w:szCs w:val="22"/>
        </w:rPr>
        <w:t xml:space="preserve"> left to spend before 31</w:t>
      </w:r>
      <w:r w:rsidR="000145E6" w:rsidRPr="000145E6">
        <w:rPr>
          <w:rFonts w:ascii="Arial" w:eastAsia="Times New Roman" w:hAnsi="Arial" w:cs="Arial"/>
          <w:bCs/>
          <w:sz w:val="22"/>
          <w:szCs w:val="22"/>
          <w:vertAlign w:val="superscript"/>
        </w:rPr>
        <w:t>st</w:t>
      </w:r>
      <w:r w:rsidR="000145E6">
        <w:rPr>
          <w:rFonts w:ascii="Arial" w:eastAsia="Times New Roman" w:hAnsi="Arial" w:cs="Arial"/>
          <w:bCs/>
          <w:sz w:val="22"/>
          <w:szCs w:val="22"/>
        </w:rPr>
        <w:t xml:space="preserve"> March</w:t>
      </w:r>
      <w:r w:rsidR="00D5159E">
        <w:rPr>
          <w:rFonts w:ascii="Arial" w:eastAsia="Times New Roman" w:hAnsi="Arial" w:cs="Arial"/>
          <w:bCs/>
          <w:sz w:val="22"/>
          <w:szCs w:val="22"/>
        </w:rPr>
        <w:t xml:space="preserve"> which </w:t>
      </w:r>
      <w:r w:rsidR="000145E6">
        <w:rPr>
          <w:rFonts w:ascii="Arial" w:eastAsia="Times New Roman" w:hAnsi="Arial" w:cs="Arial"/>
          <w:bCs/>
          <w:sz w:val="22"/>
          <w:szCs w:val="22"/>
        </w:rPr>
        <w:t xml:space="preserve">will roll forward again. </w:t>
      </w:r>
      <w:r w:rsidR="00D5159E">
        <w:rPr>
          <w:rFonts w:ascii="Arial" w:eastAsia="Times New Roman" w:hAnsi="Arial" w:cs="Arial"/>
          <w:bCs/>
          <w:sz w:val="22"/>
          <w:szCs w:val="22"/>
        </w:rPr>
        <w:t>It was agreed to i</w:t>
      </w:r>
      <w:r w:rsidR="000145E6">
        <w:rPr>
          <w:rFonts w:ascii="Arial" w:eastAsia="Times New Roman" w:hAnsi="Arial" w:cs="Arial"/>
          <w:bCs/>
          <w:sz w:val="22"/>
          <w:szCs w:val="22"/>
        </w:rPr>
        <w:t>ncrease</w:t>
      </w:r>
      <w:r w:rsidR="00D5159E">
        <w:rPr>
          <w:rFonts w:ascii="Arial" w:eastAsia="Times New Roman" w:hAnsi="Arial" w:cs="Arial"/>
          <w:bCs/>
          <w:sz w:val="22"/>
          <w:szCs w:val="22"/>
        </w:rPr>
        <w:t xml:space="preserve"> the </w:t>
      </w:r>
      <w:r w:rsidR="000145E6">
        <w:rPr>
          <w:rFonts w:ascii="Arial" w:eastAsia="Times New Roman" w:hAnsi="Arial" w:cs="Arial"/>
          <w:bCs/>
          <w:sz w:val="22"/>
          <w:szCs w:val="22"/>
        </w:rPr>
        <w:t>float f</w:t>
      </w:r>
      <w:r w:rsidR="00D5159E">
        <w:rPr>
          <w:rFonts w:ascii="Arial" w:eastAsia="Times New Roman" w:hAnsi="Arial" w:cs="Arial"/>
          <w:bCs/>
          <w:sz w:val="22"/>
          <w:szCs w:val="22"/>
        </w:rPr>
        <w:t>rom £450 to £600 in order to pay</w:t>
      </w:r>
      <w:r w:rsidR="000145E6">
        <w:rPr>
          <w:rFonts w:ascii="Arial" w:eastAsia="Times New Roman" w:hAnsi="Arial" w:cs="Arial"/>
          <w:bCs/>
          <w:sz w:val="22"/>
          <w:szCs w:val="22"/>
        </w:rPr>
        <w:t xml:space="preserve"> Joanne </w:t>
      </w:r>
      <w:r w:rsidR="00D5159E">
        <w:rPr>
          <w:rFonts w:ascii="Arial" w:eastAsia="Times New Roman" w:hAnsi="Arial" w:cs="Arial"/>
          <w:bCs/>
          <w:sz w:val="22"/>
          <w:szCs w:val="22"/>
        </w:rPr>
        <w:t xml:space="preserve">the steward on a </w:t>
      </w:r>
      <w:r w:rsidR="000145E6">
        <w:rPr>
          <w:rFonts w:ascii="Arial" w:eastAsia="Times New Roman" w:hAnsi="Arial" w:cs="Arial"/>
          <w:bCs/>
          <w:sz w:val="22"/>
          <w:szCs w:val="22"/>
        </w:rPr>
        <w:t xml:space="preserve">monthly </w:t>
      </w:r>
      <w:r w:rsidR="00D5159E">
        <w:rPr>
          <w:rFonts w:ascii="Arial" w:eastAsia="Times New Roman" w:hAnsi="Arial" w:cs="Arial"/>
          <w:bCs/>
          <w:sz w:val="22"/>
          <w:szCs w:val="22"/>
        </w:rPr>
        <w:t>basis.</w:t>
      </w:r>
      <w:r w:rsidR="000145E6">
        <w:rPr>
          <w:rFonts w:ascii="Arial" w:eastAsia="Times New Roman" w:hAnsi="Arial" w:cs="Arial"/>
          <w:bCs/>
          <w:sz w:val="22"/>
          <w:szCs w:val="22"/>
        </w:rPr>
        <w:t xml:space="preserve"> </w:t>
      </w:r>
    </w:p>
    <w:bookmarkEnd w:id="1"/>
    <w:p w14:paraId="612EED7F" w14:textId="77777777" w:rsidR="002042CB" w:rsidRPr="002042CB" w:rsidRDefault="002042CB" w:rsidP="002042CB">
      <w:pPr>
        <w:pStyle w:val="ListParagraph"/>
        <w:rPr>
          <w:rFonts w:ascii="Arial" w:eastAsia="Times New Roman" w:hAnsi="Arial" w:cs="Arial"/>
          <w:b/>
          <w:sz w:val="22"/>
          <w:szCs w:val="22"/>
        </w:rPr>
      </w:pPr>
    </w:p>
    <w:p w14:paraId="0E3CBB14" w14:textId="699D7FA5" w:rsidR="008F18D7" w:rsidRPr="008F18D7" w:rsidRDefault="008F18D7" w:rsidP="008F18D7">
      <w:pPr>
        <w:pStyle w:val="ListParagraph"/>
        <w:numPr>
          <w:ilvl w:val="0"/>
          <w:numId w:val="1"/>
        </w:numPr>
        <w:rPr>
          <w:rFonts w:ascii="Arial" w:eastAsia="Times New Roman" w:hAnsi="Arial" w:cs="Arial"/>
          <w:bCs/>
          <w:sz w:val="22"/>
          <w:szCs w:val="22"/>
        </w:rPr>
      </w:pPr>
      <w:r>
        <w:rPr>
          <w:rFonts w:ascii="Arial" w:eastAsia="Times New Roman" w:hAnsi="Arial" w:cs="Arial"/>
          <w:b/>
          <w:sz w:val="22"/>
          <w:szCs w:val="22"/>
        </w:rPr>
        <w:t>Proposal for FOSP Trial</w:t>
      </w:r>
      <w:r w:rsidR="002042CB" w:rsidRPr="002042CB">
        <w:rPr>
          <w:rFonts w:ascii="Arial" w:eastAsia="Times New Roman" w:hAnsi="Arial" w:cs="Arial"/>
          <w:b/>
          <w:sz w:val="22"/>
          <w:szCs w:val="22"/>
        </w:rPr>
        <w:t xml:space="preserve"> </w:t>
      </w:r>
      <w:r w:rsidR="002042CB">
        <w:rPr>
          <w:rFonts w:ascii="Arial" w:eastAsia="Times New Roman" w:hAnsi="Arial" w:cs="Arial"/>
          <w:b/>
          <w:sz w:val="22"/>
          <w:szCs w:val="22"/>
        </w:rPr>
        <w:t>–</w:t>
      </w:r>
      <w:r w:rsidR="00CE269F">
        <w:rPr>
          <w:rFonts w:ascii="Arial" w:eastAsia="Times New Roman" w:hAnsi="Arial" w:cs="Arial"/>
          <w:bCs/>
          <w:sz w:val="22"/>
          <w:szCs w:val="22"/>
        </w:rPr>
        <w:t xml:space="preserve"> </w:t>
      </w:r>
      <w:r>
        <w:rPr>
          <w:rFonts w:ascii="Arial" w:eastAsia="Times New Roman" w:hAnsi="Arial" w:cs="Arial"/>
          <w:bCs/>
          <w:sz w:val="22"/>
          <w:szCs w:val="22"/>
        </w:rPr>
        <w:t>Jayne supported Ben in putting together</w:t>
      </w:r>
      <w:r w:rsidR="00DA5758">
        <w:rPr>
          <w:rFonts w:ascii="Arial" w:eastAsia="Times New Roman" w:hAnsi="Arial" w:cs="Arial"/>
          <w:bCs/>
          <w:sz w:val="22"/>
          <w:szCs w:val="22"/>
        </w:rPr>
        <w:t xml:space="preserve"> a proposal for the completion of the Springfield Park Fitness Trail</w:t>
      </w:r>
      <w:r>
        <w:rPr>
          <w:rFonts w:ascii="Arial" w:eastAsia="Times New Roman" w:hAnsi="Arial" w:cs="Arial"/>
          <w:bCs/>
          <w:sz w:val="22"/>
          <w:szCs w:val="22"/>
        </w:rPr>
        <w:t xml:space="preserve">. </w:t>
      </w:r>
      <w:r w:rsidR="00866FD9">
        <w:rPr>
          <w:rFonts w:ascii="Arial" w:eastAsia="Times New Roman" w:hAnsi="Arial" w:cs="Arial"/>
          <w:bCs/>
          <w:sz w:val="22"/>
          <w:szCs w:val="22"/>
        </w:rPr>
        <w:t>There w</w:t>
      </w:r>
      <w:r w:rsidR="00581BEA">
        <w:rPr>
          <w:rFonts w:ascii="Arial" w:eastAsia="Times New Roman" w:hAnsi="Arial" w:cs="Arial"/>
          <w:bCs/>
          <w:sz w:val="22"/>
          <w:szCs w:val="22"/>
        </w:rPr>
        <w:t>ere questions asked</w:t>
      </w:r>
      <w:r w:rsidR="00DA5758">
        <w:rPr>
          <w:rFonts w:ascii="Arial" w:eastAsia="Times New Roman" w:hAnsi="Arial" w:cs="Arial"/>
          <w:bCs/>
          <w:sz w:val="22"/>
          <w:szCs w:val="22"/>
        </w:rPr>
        <w:t xml:space="preserve"> around </w:t>
      </w:r>
      <w:r w:rsidR="00866FD9">
        <w:rPr>
          <w:rFonts w:ascii="Arial" w:eastAsia="Times New Roman" w:hAnsi="Arial" w:cs="Arial"/>
          <w:bCs/>
          <w:sz w:val="22"/>
          <w:szCs w:val="22"/>
        </w:rPr>
        <w:t xml:space="preserve">the </w:t>
      </w:r>
      <w:r w:rsidR="00581BEA">
        <w:rPr>
          <w:rFonts w:ascii="Arial" w:eastAsia="Times New Roman" w:hAnsi="Arial" w:cs="Arial"/>
          <w:bCs/>
          <w:sz w:val="22"/>
          <w:szCs w:val="22"/>
        </w:rPr>
        <w:t>council’s responsibility and</w:t>
      </w:r>
      <w:r w:rsidR="00DA5758">
        <w:rPr>
          <w:rFonts w:ascii="Arial" w:eastAsia="Times New Roman" w:hAnsi="Arial" w:cs="Arial"/>
          <w:bCs/>
          <w:sz w:val="22"/>
          <w:szCs w:val="22"/>
        </w:rPr>
        <w:t xml:space="preserve"> </w:t>
      </w:r>
      <w:r w:rsidR="00581BEA">
        <w:rPr>
          <w:rFonts w:ascii="Arial" w:eastAsia="Times New Roman" w:hAnsi="Arial" w:cs="Arial"/>
          <w:bCs/>
          <w:sz w:val="22"/>
          <w:szCs w:val="22"/>
        </w:rPr>
        <w:t>who would fund the</w:t>
      </w:r>
      <w:r w:rsidR="00DA5758">
        <w:rPr>
          <w:rFonts w:ascii="Arial" w:eastAsia="Times New Roman" w:hAnsi="Arial" w:cs="Arial"/>
          <w:bCs/>
          <w:sz w:val="22"/>
          <w:szCs w:val="22"/>
        </w:rPr>
        <w:t xml:space="preserve"> upkeep</w:t>
      </w:r>
      <w:r w:rsidR="00581BEA">
        <w:rPr>
          <w:rFonts w:ascii="Arial" w:eastAsia="Times New Roman" w:hAnsi="Arial" w:cs="Arial"/>
          <w:bCs/>
          <w:sz w:val="22"/>
          <w:szCs w:val="22"/>
        </w:rPr>
        <w:t xml:space="preserve"> and </w:t>
      </w:r>
      <w:r w:rsidR="00DA5758">
        <w:rPr>
          <w:rFonts w:ascii="Arial" w:eastAsia="Times New Roman" w:hAnsi="Arial" w:cs="Arial"/>
          <w:bCs/>
          <w:sz w:val="22"/>
          <w:szCs w:val="22"/>
        </w:rPr>
        <w:t xml:space="preserve">maintenance. </w:t>
      </w:r>
      <w:r w:rsidR="00581BEA">
        <w:rPr>
          <w:rFonts w:ascii="Arial" w:eastAsia="Times New Roman" w:hAnsi="Arial" w:cs="Arial"/>
          <w:bCs/>
          <w:sz w:val="22"/>
          <w:szCs w:val="22"/>
        </w:rPr>
        <w:t xml:space="preserve">It was suggested that Brenda, Vander and Stuart meet Alan Breen to look at potential options. There could </w:t>
      </w:r>
      <w:r w:rsidR="00A43020">
        <w:rPr>
          <w:rFonts w:ascii="Arial" w:eastAsia="Times New Roman" w:hAnsi="Arial" w:cs="Arial"/>
          <w:bCs/>
          <w:sz w:val="22"/>
          <w:szCs w:val="22"/>
        </w:rPr>
        <w:t xml:space="preserve">also </w:t>
      </w:r>
      <w:r w:rsidR="00581BEA">
        <w:rPr>
          <w:rFonts w:ascii="Arial" w:eastAsia="Times New Roman" w:hAnsi="Arial" w:cs="Arial"/>
          <w:bCs/>
          <w:sz w:val="22"/>
          <w:szCs w:val="22"/>
        </w:rPr>
        <w:t xml:space="preserve">be the possibility of applying for a Sports England bid once the legacy is up and running to support local parks with these issues. </w:t>
      </w:r>
      <w:r w:rsidR="00DA5758">
        <w:rPr>
          <w:rFonts w:ascii="Arial" w:eastAsia="Times New Roman" w:hAnsi="Arial" w:cs="Arial"/>
          <w:bCs/>
          <w:sz w:val="22"/>
          <w:szCs w:val="22"/>
        </w:rPr>
        <w:t xml:space="preserve">Jayne to </w:t>
      </w:r>
      <w:r w:rsidR="00581BEA">
        <w:rPr>
          <w:rFonts w:ascii="Arial" w:eastAsia="Times New Roman" w:hAnsi="Arial" w:cs="Arial"/>
          <w:bCs/>
          <w:sz w:val="22"/>
          <w:szCs w:val="22"/>
        </w:rPr>
        <w:t xml:space="preserve">feedback to Friends of Springfield and </w:t>
      </w:r>
      <w:r w:rsidR="00DA5758">
        <w:rPr>
          <w:rFonts w:ascii="Arial" w:eastAsia="Times New Roman" w:hAnsi="Arial" w:cs="Arial"/>
          <w:bCs/>
          <w:sz w:val="22"/>
          <w:szCs w:val="22"/>
        </w:rPr>
        <w:t xml:space="preserve">investigate </w:t>
      </w:r>
      <w:r w:rsidR="00581BEA">
        <w:rPr>
          <w:rFonts w:ascii="Arial" w:eastAsia="Times New Roman" w:hAnsi="Arial" w:cs="Arial"/>
          <w:bCs/>
          <w:sz w:val="22"/>
          <w:szCs w:val="22"/>
        </w:rPr>
        <w:t>further.</w:t>
      </w:r>
    </w:p>
    <w:p w14:paraId="681BD163" w14:textId="77777777" w:rsidR="008F18D7" w:rsidRPr="008F18D7" w:rsidRDefault="008F18D7" w:rsidP="008F18D7">
      <w:pPr>
        <w:pStyle w:val="ListParagraph"/>
        <w:ind w:left="1288"/>
        <w:rPr>
          <w:rFonts w:ascii="Arial" w:eastAsia="Times New Roman" w:hAnsi="Arial" w:cs="Arial"/>
          <w:bCs/>
          <w:sz w:val="22"/>
          <w:szCs w:val="22"/>
        </w:rPr>
      </w:pPr>
    </w:p>
    <w:p w14:paraId="247D8565" w14:textId="0D4850B8" w:rsidR="004E12A8" w:rsidRPr="00A562CC" w:rsidRDefault="008F18D7" w:rsidP="00A562CC">
      <w:pPr>
        <w:pStyle w:val="ListParagraph"/>
        <w:numPr>
          <w:ilvl w:val="0"/>
          <w:numId w:val="1"/>
        </w:numPr>
        <w:rPr>
          <w:rFonts w:ascii="Arial" w:eastAsia="Times New Roman" w:hAnsi="Arial" w:cs="Arial"/>
          <w:bCs/>
          <w:sz w:val="22"/>
          <w:szCs w:val="22"/>
        </w:rPr>
      </w:pPr>
      <w:r>
        <w:rPr>
          <w:rFonts w:ascii="Arial" w:eastAsia="Times New Roman" w:hAnsi="Arial" w:cs="Arial"/>
          <w:b/>
          <w:sz w:val="22"/>
          <w:szCs w:val="22"/>
        </w:rPr>
        <w:t>St George’s Park Paddling Pool</w:t>
      </w:r>
      <w:r w:rsidR="002405E0">
        <w:rPr>
          <w:rFonts w:ascii="Arial" w:eastAsia="Times New Roman" w:hAnsi="Arial" w:cs="Arial"/>
          <w:b/>
          <w:sz w:val="22"/>
          <w:szCs w:val="22"/>
        </w:rPr>
        <w:t xml:space="preserve"> – </w:t>
      </w:r>
      <w:r w:rsidR="00552CC0">
        <w:rPr>
          <w:rFonts w:ascii="Arial" w:eastAsia="Times New Roman" w:hAnsi="Arial" w:cs="Arial"/>
          <w:bCs/>
          <w:sz w:val="22"/>
          <w:szCs w:val="22"/>
        </w:rPr>
        <w:t>A meeting was had recently where</w:t>
      </w:r>
      <w:r>
        <w:rPr>
          <w:rFonts w:ascii="Arial" w:eastAsia="Times New Roman" w:hAnsi="Arial" w:cs="Arial"/>
          <w:bCs/>
          <w:sz w:val="22"/>
          <w:szCs w:val="22"/>
        </w:rPr>
        <w:t xml:space="preserve"> </w:t>
      </w:r>
      <w:r w:rsidR="00552CC0">
        <w:rPr>
          <w:rFonts w:ascii="Arial" w:eastAsia="Times New Roman" w:hAnsi="Arial" w:cs="Arial"/>
          <w:bCs/>
          <w:sz w:val="22"/>
          <w:szCs w:val="22"/>
        </w:rPr>
        <w:t>councilors</w:t>
      </w:r>
      <w:r>
        <w:rPr>
          <w:rFonts w:ascii="Arial" w:eastAsia="Times New Roman" w:hAnsi="Arial" w:cs="Arial"/>
          <w:bCs/>
          <w:sz w:val="22"/>
          <w:szCs w:val="22"/>
        </w:rPr>
        <w:t xml:space="preserve"> </w:t>
      </w:r>
      <w:r w:rsidR="00552CC0">
        <w:rPr>
          <w:rFonts w:ascii="Arial" w:eastAsia="Times New Roman" w:hAnsi="Arial" w:cs="Arial"/>
          <w:bCs/>
          <w:sz w:val="22"/>
          <w:szCs w:val="22"/>
        </w:rPr>
        <w:t xml:space="preserve">discussed retaining St George’s Paddling Pool. The outcome is very uncertain. The Partnership agreed that the pool is needed in the area for local families as </w:t>
      </w:r>
      <w:proofErr w:type="spellStart"/>
      <w:r w:rsidR="00552CC0">
        <w:rPr>
          <w:rFonts w:ascii="Arial" w:eastAsia="Times New Roman" w:hAnsi="Arial" w:cs="Arial"/>
          <w:bCs/>
          <w:sz w:val="22"/>
          <w:szCs w:val="22"/>
        </w:rPr>
        <w:t>Brintons</w:t>
      </w:r>
      <w:proofErr w:type="spellEnd"/>
      <w:r w:rsidR="00552CC0">
        <w:rPr>
          <w:rFonts w:ascii="Arial" w:eastAsia="Times New Roman" w:hAnsi="Arial" w:cs="Arial"/>
          <w:bCs/>
          <w:sz w:val="22"/>
          <w:szCs w:val="22"/>
        </w:rPr>
        <w:t xml:space="preserve"> park is </w:t>
      </w:r>
      <w:r w:rsidR="00552CC0">
        <w:rPr>
          <w:rFonts w:ascii="Arial" w:eastAsia="Times New Roman" w:hAnsi="Arial" w:cs="Arial"/>
          <w:bCs/>
          <w:sz w:val="22"/>
          <w:szCs w:val="22"/>
        </w:rPr>
        <w:lastRenderedPageBreak/>
        <w:t>not accessible to all people. As Friends of St George’s are only a small group, it would be impossible for</w:t>
      </w:r>
      <w:r>
        <w:rPr>
          <w:rFonts w:ascii="Arial" w:eastAsia="Times New Roman" w:hAnsi="Arial" w:cs="Arial"/>
          <w:bCs/>
          <w:sz w:val="22"/>
          <w:szCs w:val="22"/>
        </w:rPr>
        <w:t xml:space="preserve"> us to take on </w:t>
      </w:r>
      <w:r w:rsidR="00552CC0">
        <w:rPr>
          <w:rFonts w:ascii="Arial" w:eastAsia="Times New Roman" w:hAnsi="Arial" w:cs="Arial"/>
          <w:bCs/>
          <w:sz w:val="22"/>
          <w:szCs w:val="22"/>
        </w:rPr>
        <w:t xml:space="preserve">joint </w:t>
      </w:r>
      <w:r>
        <w:rPr>
          <w:rFonts w:ascii="Arial" w:eastAsia="Times New Roman" w:hAnsi="Arial" w:cs="Arial"/>
          <w:bCs/>
          <w:sz w:val="22"/>
          <w:szCs w:val="22"/>
        </w:rPr>
        <w:t>ownership</w:t>
      </w:r>
      <w:r w:rsidR="00552CC0">
        <w:rPr>
          <w:rFonts w:ascii="Arial" w:eastAsia="Times New Roman" w:hAnsi="Arial" w:cs="Arial"/>
          <w:bCs/>
          <w:sz w:val="22"/>
          <w:szCs w:val="22"/>
        </w:rPr>
        <w:t xml:space="preserve"> with them</w:t>
      </w:r>
      <w:r>
        <w:rPr>
          <w:rFonts w:ascii="Arial" w:eastAsia="Times New Roman" w:hAnsi="Arial" w:cs="Arial"/>
          <w:bCs/>
          <w:sz w:val="22"/>
          <w:szCs w:val="22"/>
        </w:rPr>
        <w:t xml:space="preserve">. </w:t>
      </w:r>
      <w:r w:rsidR="00552CC0">
        <w:rPr>
          <w:rFonts w:ascii="Arial" w:eastAsia="Times New Roman" w:hAnsi="Arial" w:cs="Arial"/>
          <w:bCs/>
          <w:sz w:val="22"/>
          <w:szCs w:val="22"/>
        </w:rPr>
        <w:t xml:space="preserve">Another meeting is planned </w:t>
      </w:r>
      <w:r w:rsidR="003D0CBB">
        <w:rPr>
          <w:rFonts w:ascii="Arial" w:eastAsia="Times New Roman" w:hAnsi="Arial" w:cs="Arial"/>
          <w:bCs/>
          <w:sz w:val="22"/>
          <w:szCs w:val="22"/>
        </w:rPr>
        <w:t xml:space="preserve">to discuss this issue </w:t>
      </w:r>
      <w:r w:rsidR="00552CC0">
        <w:rPr>
          <w:rFonts w:ascii="Arial" w:eastAsia="Times New Roman" w:hAnsi="Arial" w:cs="Arial"/>
          <w:bCs/>
          <w:sz w:val="22"/>
          <w:szCs w:val="22"/>
        </w:rPr>
        <w:t xml:space="preserve">in the Town Hall on </w:t>
      </w:r>
      <w:r>
        <w:rPr>
          <w:rFonts w:ascii="Arial" w:eastAsia="Times New Roman" w:hAnsi="Arial" w:cs="Arial"/>
          <w:bCs/>
          <w:sz w:val="22"/>
          <w:szCs w:val="22"/>
        </w:rPr>
        <w:t>8</w:t>
      </w:r>
      <w:r w:rsidRPr="008F18D7">
        <w:rPr>
          <w:rFonts w:ascii="Arial" w:eastAsia="Times New Roman" w:hAnsi="Arial" w:cs="Arial"/>
          <w:bCs/>
          <w:sz w:val="22"/>
          <w:szCs w:val="22"/>
          <w:vertAlign w:val="superscript"/>
        </w:rPr>
        <w:t>th</w:t>
      </w:r>
      <w:r>
        <w:rPr>
          <w:rFonts w:ascii="Arial" w:eastAsia="Times New Roman" w:hAnsi="Arial" w:cs="Arial"/>
          <w:bCs/>
          <w:sz w:val="22"/>
          <w:szCs w:val="22"/>
        </w:rPr>
        <w:t xml:space="preserve"> April </w:t>
      </w:r>
      <w:r w:rsidR="00552CC0">
        <w:rPr>
          <w:rFonts w:ascii="Arial" w:eastAsia="Times New Roman" w:hAnsi="Arial" w:cs="Arial"/>
          <w:bCs/>
          <w:sz w:val="22"/>
          <w:szCs w:val="22"/>
        </w:rPr>
        <w:t xml:space="preserve">at </w:t>
      </w:r>
      <w:r>
        <w:rPr>
          <w:rFonts w:ascii="Arial" w:eastAsia="Times New Roman" w:hAnsi="Arial" w:cs="Arial"/>
          <w:bCs/>
          <w:sz w:val="22"/>
          <w:szCs w:val="22"/>
        </w:rPr>
        <w:t xml:space="preserve">6pm. </w:t>
      </w:r>
      <w:r w:rsidR="00552CC0">
        <w:rPr>
          <w:rFonts w:ascii="Arial" w:eastAsia="Times New Roman" w:hAnsi="Arial" w:cs="Arial"/>
          <w:bCs/>
          <w:sz w:val="22"/>
          <w:szCs w:val="22"/>
        </w:rPr>
        <w:t>Partners have said that they will pack the gallery alongside local people to show support.</w:t>
      </w:r>
    </w:p>
    <w:p w14:paraId="4797C56B" w14:textId="77777777" w:rsidR="004E12A8" w:rsidRPr="004E12A8" w:rsidRDefault="004E12A8" w:rsidP="004E12A8">
      <w:pPr>
        <w:pStyle w:val="ListParagraph"/>
        <w:ind w:left="1288"/>
        <w:rPr>
          <w:rFonts w:ascii="Arial" w:eastAsia="Times New Roman" w:hAnsi="Arial" w:cs="Arial"/>
          <w:bCs/>
          <w:sz w:val="22"/>
          <w:szCs w:val="22"/>
        </w:rPr>
      </w:pPr>
    </w:p>
    <w:p w14:paraId="01DC5AD4" w14:textId="14EA3B37" w:rsidR="002042CB" w:rsidRPr="004E12A8" w:rsidRDefault="008F18D7" w:rsidP="004E12A8">
      <w:pPr>
        <w:pStyle w:val="ListParagraph"/>
        <w:numPr>
          <w:ilvl w:val="0"/>
          <w:numId w:val="1"/>
        </w:numPr>
        <w:rPr>
          <w:rFonts w:ascii="Arial" w:eastAsia="Times New Roman" w:hAnsi="Arial" w:cs="Arial"/>
          <w:bCs/>
          <w:sz w:val="22"/>
          <w:szCs w:val="22"/>
        </w:rPr>
      </w:pPr>
      <w:r>
        <w:rPr>
          <w:rFonts w:ascii="Arial" w:eastAsia="Times New Roman" w:hAnsi="Arial" w:cs="Arial"/>
          <w:b/>
          <w:sz w:val="22"/>
          <w:szCs w:val="22"/>
        </w:rPr>
        <w:t>Update on Workers Day in London</w:t>
      </w:r>
      <w:r w:rsidR="002042CB" w:rsidRPr="004E12A8">
        <w:rPr>
          <w:rFonts w:ascii="Arial" w:eastAsia="Times New Roman" w:hAnsi="Arial" w:cs="Arial"/>
          <w:b/>
          <w:sz w:val="22"/>
          <w:szCs w:val="22"/>
        </w:rPr>
        <w:t xml:space="preserve"> –</w:t>
      </w:r>
      <w:r w:rsidR="00704139">
        <w:rPr>
          <w:rFonts w:ascii="Arial" w:eastAsia="Times New Roman" w:hAnsi="Arial" w:cs="Arial"/>
          <w:b/>
          <w:sz w:val="22"/>
          <w:szCs w:val="22"/>
        </w:rPr>
        <w:t xml:space="preserve"> </w:t>
      </w:r>
      <w:r w:rsidR="000C676A">
        <w:rPr>
          <w:rFonts w:ascii="Arial" w:eastAsia="Times New Roman" w:hAnsi="Arial" w:cs="Arial"/>
          <w:bCs/>
          <w:sz w:val="22"/>
          <w:szCs w:val="22"/>
        </w:rPr>
        <w:t xml:space="preserve">Beth and Jayne attended a worker’s event in London two weeks ago </w:t>
      </w:r>
      <w:proofErr w:type="spellStart"/>
      <w:r w:rsidR="000C676A">
        <w:rPr>
          <w:rFonts w:ascii="Arial" w:eastAsia="Times New Roman" w:hAnsi="Arial" w:cs="Arial"/>
          <w:bCs/>
          <w:sz w:val="22"/>
          <w:szCs w:val="22"/>
        </w:rPr>
        <w:t>organised</w:t>
      </w:r>
      <w:proofErr w:type="spellEnd"/>
      <w:r w:rsidR="000C676A">
        <w:rPr>
          <w:rFonts w:ascii="Arial" w:eastAsia="Times New Roman" w:hAnsi="Arial" w:cs="Arial"/>
          <w:bCs/>
          <w:sz w:val="22"/>
          <w:szCs w:val="22"/>
        </w:rPr>
        <w:t xml:space="preserve"> by Local Trust. </w:t>
      </w:r>
      <w:r w:rsidR="002554C0">
        <w:rPr>
          <w:rFonts w:ascii="Arial" w:eastAsia="Times New Roman" w:hAnsi="Arial" w:cs="Arial"/>
          <w:bCs/>
          <w:sz w:val="22"/>
          <w:szCs w:val="22"/>
        </w:rPr>
        <w:t xml:space="preserve">Worthwhile conversations where had with workers from other Big Local areas, particularly around their Legacy </w:t>
      </w:r>
      <w:proofErr w:type="spellStart"/>
      <w:r w:rsidR="002554C0">
        <w:rPr>
          <w:rFonts w:ascii="Arial" w:eastAsia="Times New Roman" w:hAnsi="Arial" w:cs="Arial"/>
          <w:bCs/>
          <w:sz w:val="22"/>
          <w:szCs w:val="22"/>
        </w:rPr>
        <w:t>Organisations</w:t>
      </w:r>
      <w:proofErr w:type="spellEnd"/>
      <w:r w:rsidR="002554C0">
        <w:rPr>
          <w:rFonts w:ascii="Arial" w:eastAsia="Times New Roman" w:hAnsi="Arial" w:cs="Arial"/>
          <w:bCs/>
          <w:sz w:val="22"/>
          <w:szCs w:val="22"/>
        </w:rPr>
        <w:t xml:space="preserve">. </w:t>
      </w:r>
      <w:r w:rsidR="006A7009">
        <w:rPr>
          <w:rFonts w:ascii="Arial" w:eastAsia="Times New Roman" w:hAnsi="Arial" w:cs="Arial"/>
          <w:bCs/>
          <w:sz w:val="22"/>
          <w:szCs w:val="22"/>
        </w:rPr>
        <w:t xml:space="preserve">They met </w:t>
      </w:r>
      <w:r w:rsidR="00001D97">
        <w:rPr>
          <w:rFonts w:ascii="Arial" w:eastAsia="Times New Roman" w:hAnsi="Arial" w:cs="Arial"/>
          <w:bCs/>
          <w:sz w:val="22"/>
          <w:szCs w:val="22"/>
        </w:rPr>
        <w:t xml:space="preserve">Sue from Community Stuff, </w:t>
      </w:r>
      <w:r w:rsidR="006A7009">
        <w:rPr>
          <w:rFonts w:ascii="Arial" w:eastAsia="Times New Roman" w:hAnsi="Arial" w:cs="Arial"/>
          <w:bCs/>
          <w:sz w:val="22"/>
          <w:szCs w:val="22"/>
        </w:rPr>
        <w:t xml:space="preserve">the </w:t>
      </w:r>
      <w:proofErr w:type="spellStart"/>
      <w:r w:rsidR="006A7009">
        <w:rPr>
          <w:rFonts w:ascii="Arial" w:eastAsia="Times New Roman" w:hAnsi="Arial" w:cs="Arial"/>
          <w:bCs/>
          <w:sz w:val="22"/>
          <w:szCs w:val="22"/>
        </w:rPr>
        <w:t>organisation</w:t>
      </w:r>
      <w:proofErr w:type="spellEnd"/>
      <w:r w:rsidR="006A7009">
        <w:rPr>
          <w:rFonts w:ascii="Arial" w:eastAsia="Times New Roman" w:hAnsi="Arial" w:cs="Arial"/>
          <w:bCs/>
          <w:sz w:val="22"/>
          <w:szCs w:val="22"/>
        </w:rPr>
        <w:t xml:space="preserve"> that supplied us with the food books</w:t>
      </w:r>
      <w:r w:rsidR="00AA6049">
        <w:rPr>
          <w:rFonts w:ascii="Arial" w:eastAsia="Times New Roman" w:hAnsi="Arial" w:cs="Arial"/>
          <w:bCs/>
          <w:sz w:val="22"/>
          <w:szCs w:val="22"/>
        </w:rPr>
        <w:t xml:space="preserve"> to help people budget</w:t>
      </w:r>
      <w:r w:rsidR="006A7009">
        <w:rPr>
          <w:rFonts w:ascii="Arial" w:eastAsia="Times New Roman" w:hAnsi="Arial" w:cs="Arial"/>
          <w:bCs/>
          <w:sz w:val="22"/>
          <w:szCs w:val="22"/>
        </w:rPr>
        <w:t>. She mentioned that they are currently developing a food skills course to deliver alongside the book to communities which we would be interested in. They have also just been featured in an article in the Observer, Beth will share a link of this with Partners.</w:t>
      </w:r>
    </w:p>
    <w:p w14:paraId="7F245477" w14:textId="77777777" w:rsidR="00E31DF5" w:rsidRPr="002042CB" w:rsidRDefault="00E31DF5" w:rsidP="00E31DF5">
      <w:pPr>
        <w:pStyle w:val="ListParagraph"/>
        <w:ind w:left="1288"/>
        <w:rPr>
          <w:rFonts w:ascii="Arial" w:eastAsia="Times New Roman" w:hAnsi="Arial" w:cs="Arial"/>
          <w:b/>
          <w:sz w:val="22"/>
          <w:szCs w:val="22"/>
        </w:rPr>
      </w:pPr>
    </w:p>
    <w:p w14:paraId="7D95367A" w14:textId="510AD0B2" w:rsidR="002042CB" w:rsidRPr="00001D97" w:rsidRDefault="00001D97" w:rsidP="002042CB">
      <w:pPr>
        <w:pStyle w:val="ListParagraph"/>
        <w:numPr>
          <w:ilvl w:val="0"/>
          <w:numId w:val="1"/>
        </w:numPr>
        <w:rPr>
          <w:rFonts w:ascii="Arial" w:eastAsia="Times New Roman" w:hAnsi="Arial" w:cs="Arial"/>
          <w:b/>
          <w:sz w:val="22"/>
          <w:szCs w:val="22"/>
        </w:rPr>
      </w:pPr>
      <w:r>
        <w:rPr>
          <w:rFonts w:ascii="Arial" w:eastAsia="Times New Roman" w:hAnsi="Arial" w:cs="Arial"/>
          <w:b/>
          <w:sz w:val="22"/>
          <w:szCs w:val="22"/>
        </w:rPr>
        <w:t>Legacy</w:t>
      </w:r>
      <w:r w:rsidR="00D54824">
        <w:rPr>
          <w:rFonts w:ascii="Arial" w:eastAsia="Times New Roman" w:hAnsi="Arial" w:cs="Arial"/>
          <w:b/>
          <w:sz w:val="22"/>
          <w:szCs w:val="22"/>
        </w:rPr>
        <w:t xml:space="preserve"> </w:t>
      </w:r>
      <w:r w:rsidR="004302D2">
        <w:rPr>
          <w:rFonts w:ascii="Arial" w:eastAsia="Times New Roman" w:hAnsi="Arial" w:cs="Arial"/>
          <w:b/>
          <w:sz w:val="22"/>
          <w:szCs w:val="22"/>
        </w:rPr>
        <w:t>–</w:t>
      </w:r>
      <w:r w:rsidR="005C39B3">
        <w:rPr>
          <w:rFonts w:ascii="Arial" w:eastAsia="Times New Roman" w:hAnsi="Arial" w:cs="Arial"/>
          <w:b/>
          <w:sz w:val="22"/>
          <w:szCs w:val="22"/>
        </w:rPr>
        <w:t xml:space="preserve"> </w:t>
      </w:r>
      <w:r>
        <w:rPr>
          <w:rFonts w:ascii="Arial" w:eastAsia="Times New Roman" w:hAnsi="Arial" w:cs="Arial"/>
          <w:bCs/>
          <w:sz w:val="22"/>
          <w:szCs w:val="22"/>
        </w:rPr>
        <w:t xml:space="preserve">Progress to date – </w:t>
      </w:r>
      <w:r w:rsidR="00174082">
        <w:rPr>
          <w:rFonts w:ascii="Arial" w:eastAsia="Times New Roman" w:hAnsi="Arial" w:cs="Arial"/>
          <w:bCs/>
          <w:sz w:val="22"/>
          <w:szCs w:val="22"/>
        </w:rPr>
        <w:t xml:space="preserve">Stuart circulated an updated budget sheet from January’s meeting. </w:t>
      </w:r>
    </w:p>
    <w:p w14:paraId="6E7F97F8" w14:textId="77777777" w:rsidR="00001D97" w:rsidRPr="00001D97" w:rsidRDefault="00001D97" w:rsidP="00001D97">
      <w:pPr>
        <w:pStyle w:val="ListParagraph"/>
        <w:rPr>
          <w:rFonts w:ascii="Arial" w:eastAsia="Times New Roman" w:hAnsi="Arial" w:cs="Arial"/>
          <w:b/>
          <w:sz w:val="22"/>
          <w:szCs w:val="22"/>
        </w:rPr>
      </w:pPr>
    </w:p>
    <w:p w14:paraId="4B9AEF2A" w14:textId="0457342F" w:rsidR="00001D97" w:rsidRDefault="00001D97" w:rsidP="00001D97">
      <w:pPr>
        <w:pStyle w:val="ListParagraph"/>
        <w:ind w:left="1288"/>
        <w:rPr>
          <w:rFonts w:ascii="Arial" w:eastAsia="Times New Roman" w:hAnsi="Arial" w:cs="Arial"/>
          <w:bCs/>
          <w:sz w:val="22"/>
          <w:szCs w:val="22"/>
        </w:rPr>
      </w:pPr>
      <w:r>
        <w:rPr>
          <w:rFonts w:ascii="Arial" w:eastAsia="Times New Roman" w:hAnsi="Arial" w:cs="Arial"/>
          <w:b/>
          <w:sz w:val="22"/>
          <w:szCs w:val="22"/>
        </w:rPr>
        <w:t>Feedback from Big Chat –</w:t>
      </w:r>
      <w:r w:rsidR="00174082">
        <w:rPr>
          <w:rFonts w:ascii="Arial" w:eastAsia="Times New Roman" w:hAnsi="Arial" w:cs="Arial"/>
          <w:b/>
          <w:sz w:val="22"/>
          <w:szCs w:val="22"/>
        </w:rPr>
        <w:t xml:space="preserve"> </w:t>
      </w:r>
      <w:r w:rsidR="001A5987">
        <w:rPr>
          <w:rFonts w:ascii="Arial" w:eastAsia="Times New Roman" w:hAnsi="Arial" w:cs="Arial"/>
          <w:bCs/>
          <w:sz w:val="22"/>
          <w:szCs w:val="22"/>
        </w:rPr>
        <w:t xml:space="preserve">Stuart </w:t>
      </w:r>
      <w:r w:rsidR="00174082">
        <w:rPr>
          <w:rFonts w:ascii="Arial" w:eastAsia="Times New Roman" w:hAnsi="Arial" w:cs="Arial"/>
          <w:bCs/>
          <w:sz w:val="22"/>
          <w:szCs w:val="22"/>
        </w:rPr>
        <w:t>thank</w:t>
      </w:r>
      <w:r w:rsidR="001A5987">
        <w:rPr>
          <w:rFonts w:ascii="Arial" w:eastAsia="Times New Roman" w:hAnsi="Arial" w:cs="Arial"/>
          <w:bCs/>
          <w:sz w:val="22"/>
          <w:szCs w:val="22"/>
        </w:rPr>
        <w:t>ed the Partners for their</w:t>
      </w:r>
      <w:r w:rsidR="00174082">
        <w:rPr>
          <w:rFonts w:ascii="Arial" w:eastAsia="Times New Roman" w:hAnsi="Arial" w:cs="Arial"/>
          <w:bCs/>
          <w:sz w:val="22"/>
          <w:szCs w:val="22"/>
        </w:rPr>
        <w:t xml:space="preserve"> support</w:t>
      </w:r>
      <w:r w:rsidR="001A5987">
        <w:rPr>
          <w:rFonts w:ascii="Arial" w:eastAsia="Times New Roman" w:hAnsi="Arial" w:cs="Arial"/>
          <w:bCs/>
          <w:sz w:val="22"/>
          <w:szCs w:val="22"/>
        </w:rPr>
        <w:t xml:space="preserve"> with the Big Local Chat, a total of 39 people attended</w:t>
      </w:r>
      <w:r w:rsidR="00174082">
        <w:rPr>
          <w:rFonts w:ascii="Arial" w:eastAsia="Times New Roman" w:hAnsi="Arial" w:cs="Arial"/>
          <w:bCs/>
          <w:sz w:val="22"/>
          <w:szCs w:val="22"/>
        </w:rPr>
        <w:t xml:space="preserve">. </w:t>
      </w:r>
      <w:r w:rsidR="001A5987">
        <w:rPr>
          <w:rFonts w:ascii="Arial" w:eastAsia="Times New Roman" w:hAnsi="Arial" w:cs="Arial"/>
          <w:bCs/>
          <w:sz w:val="22"/>
          <w:szCs w:val="22"/>
        </w:rPr>
        <w:t>A key topic discussed</w:t>
      </w:r>
      <w:r w:rsidR="00174082">
        <w:rPr>
          <w:rFonts w:ascii="Arial" w:eastAsia="Times New Roman" w:hAnsi="Arial" w:cs="Arial"/>
          <w:bCs/>
          <w:sz w:val="22"/>
          <w:szCs w:val="22"/>
        </w:rPr>
        <w:t xml:space="preserve"> </w:t>
      </w:r>
      <w:r w:rsidR="001A5987">
        <w:rPr>
          <w:rFonts w:ascii="Arial" w:eastAsia="Times New Roman" w:hAnsi="Arial" w:cs="Arial"/>
          <w:bCs/>
          <w:sz w:val="22"/>
          <w:szCs w:val="22"/>
        </w:rPr>
        <w:t xml:space="preserve">was the area that we </w:t>
      </w:r>
      <w:r w:rsidR="001C2D91">
        <w:rPr>
          <w:rFonts w:ascii="Arial" w:eastAsia="Times New Roman" w:hAnsi="Arial" w:cs="Arial"/>
          <w:bCs/>
          <w:sz w:val="22"/>
          <w:szCs w:val="22"/>
        </w:rPr>
        <w:t xml:space="preserve">cover, and </w:t>
      </w:r>
      <w:r w:rsidR="001A5987">
        <w:rPr>
          <w:rFonts w:ascii="Arial" w:eastAsia="Times New Roman" w:hAnsi="Arial" w:cs="Arial"/>
          <w:bCs/>
          <w:sz w:val="22"/>
          <w:szCs w:val="22"/>
        </w:rPr>
        <w:t xml:space="preserve">questions </w:t>
      </w:r>
      <w:r w:rsidR="001C2D91">
        <w:rPr>
          <w:rFonts w:ascii="Arial" w:eastAsia="Times New Roman" w:hAnsi="Arial" w:cs="Arial"/>
          <w:bCs/>
          <w:sz w:val="22"/>
          <w:szCs w:val="22"/>
        </w:rPr>
        <w:t>were</w:t>
      </w:r>
      <w:r w:rsidR="001A5987">
        <w:rPr>
          <w:rFonts w:ascii="Arial" w:eastAsia="Times New Roman" w:hAnsi="Arial" w:cs="Arial"/>
          <w:bCs/>
          <w:sz w:val="22"/>
          <w:szCs w:val="22"/>
        </w:rPr>
        <w:t xml:space="preserve"> asked around what should be in the</w:t>
      </w:r>
      <w:r w:rsidR="00174082">
        <w:rPr>
          <w:rFonts w:ascii="Arial" w:eastAsia="Times New Roman" w:hAnsi="Arial" w:cs="Arial"/>
          <w:bCs/>
          <w:sz w:val="22"/>
          <w:szCs w:val="22"/>
        </w:rPr>
        <w:t xml:space="preserve"> area</w:t>
      </w:r>
      <w:r w:rsidR="001A5987">
        <w:rPr>
          <w:rFonts w:ascii="Arial" w:eastAsia="Times New Roman" w:hAnsi="Arial" w:cs="Arial"/>
          <w:bCs/>
          <w:sz w:val="22"/>
          <w:szCs w:val="22"/>
        </w:rPr>
        <w:t>. Stuart thought that we could</w:t>
      </w:r>
      <w:r w:rsidR="00174082">
        <w:rPr>
          <w:rFonts w:ascii="Arial" w:eastAsia="Times New Roman" w:hAnsi="Arial" w:cs="Arial"/>
          <w:bCs/>
          <w:sz w:val="22"/>
          <w:szCs w:val="22"/>
        </w:rPr>
        <w:t xml:space="preserve"> look at extending </w:t>
      </w:r>
      <w:r w:rsidR="001A5987">
        <w:rPr>
          <w:rFonts w:ascii="Arial" w:eastAsia="Times New Roman" w:hAnsi="Arial" w:cs="Arial"/>
          <w:bCs/>
          <w:sz w:val="22"/>
          <w:szCs w:val="22"/>
        </w:rPr>
        <w:t xml:space="preserve">the </w:t>
      </w:r>
      <w:r w:rsidR="00174082">
        <w:rPr>
          <w:rFonts w:ascii="Arial" w:eastAsia="Times New Roman" w:hAnsi="Arial" w:cs="Arial"/>
          <w:bCs/>
          <w:sz w:val="22"/>
          <w:szCs w:val="22"/>
        </w:rPr>
        <w:t>border</w:t>
      </w:r>
      <w:r w:rsidR="001A5987">
        <w:rPr>
          <w:rFonts w:ascii="Arial" w:eastAsia="Times New Roman" w:hAnsi="Arial" w:cs="Arial"/>
          <w:bCs/>
          <w:sz w:val="22"/>
          <w:szCs w:val="22"/>
        </w:rPr>
        <w:t xml:space="preserve"> and specifically focus on local wards. A wider discussion focused on this will be had at the </w:t>
      </w:r>
      <w:r w:rsidR="00174082">
        <w:rPr>
          <w:rFonts w:ascii="Arial" w:eastAsia="Times New Roman" w:hAnsi="Arial" w:cs="Arial"/>
          <w:bCs/>
          <w:sz w:val="22"/>
          <w:szCs w:val="22"/>
        </w:rPr>
        <w:t xml:space="preserve">March meeting. </w:t>
      </w:r>
      <w:r w:rsidR="001A5987">
        <w:rPr>
          <w:rFonts w:ascii="Arial" w:eastAsia="Times New Roman" w:hAnsi="Arial" w:cs="Arial"/>
          <w:bCs/>
          <w:sz w:val="22"/>
          <w:szCs w:val="22"/>
        </w:rPr>
        <w:t>It was a f</w:t>
      </w:r>
      <w:r w:rsidR="00174082">
        <w:rPr>
          <w:rFonts w:ascii="Arial" w:eastAsia="Times New Roman" w:hAnsi="Arial" w:cs="Arial"/>
          <w:bCs/>
          <w:sz w:val="22"/>
          <w:szCs w:val="22"/>
        </w:rPr>
        <w:t>antastic event</w:t>
      </w:r>
      <w:r w:rsidR="001A5987">
        <w:rPr>
          <w:rFonts w:ascii="Arial" w:eastAsia="Times New Roman" w:hAnsi="Arial" w:cs="Arial"/>
          <w:bCs/>
          <w:sz w:val="22"/>
          <w:szCs w:val="22"/>
        </w:rPr>
        <w:t xml:space="preserve"> and a</w:t>
      </w:r>
      <w:r w:rsidR="00174082">
        <w:rPr>
          <w:rFonts w:ascii="Arial" w:eastAsia="Times New Roman" w:hAnsi="Arial" w:cs="Arial"/>
          <w:bCs/>
          <w:sz w:val="22"/>
          <w:szCs w:val="22"/>
        </w:rPr>
        <w:t xml:space="preserve"> great introduction to the community for Stuart.</w:t>
      </w:r>
    </w:p>
    <w:p w14:paraId="6B8C094C" w14:textId="77777777" w:rsidR="00174082" w:rsidRPr="00174082" w:rsidRDefault="00174082" w:rsidP="00001D97">
      <w:pPr>
        <w:pStyle w:val="ListParagraph"/>
        <w:ind w:left="1288"/>
        <w:rPr>
          <w:rFonts w:ascii="Arial" w:eastAsia="Times New Roman" w:hAnsi="Arial" w:cs="Arial"/>
          <w:bCs/>
          <w:sz w:val="22"/>
          <w:szCs w:val="22"/>
        </w:rPr>
      </w:pPr>
    </w:p>
    <w:p w14:paraId="35CA915A" w14:textId="60EB8E46" w:rsidR="00001D97" w:rsidRPr="00174082" w:rsidRDefault="00001D97" w:rsidP="00001D97">
      <w:pPr>
        <w:pStyle w:val="ListParagraph"/>
        <w:ind w:left="1288"/>
        <w:rPr>
          <w:rFonts w:ascii="Arial" w:eastAsia="Times New Roman" w:hAnsi="Arial" w:cs="Arial"/>
          <w:bCs/>
          <w:sz w:val="22"/>
          <w:szCs w:val="22"/>
        </w:rPr>
      </w:pPr>
      <w:r>
        <w:rPr>
          <w:rFonts w:ascii="Arial" w:eastAsia="Times New Roman" w:hAnsi="Arial" w:cs="Arial"/>
          <w:b/>
          <w:sz w:val="22"/>
          <w:szCs w:val="22"/>
        </w:rPr>
        <w:t xml:space="preserve">Proposals for the way ahead </w:t>
      </w:r>
      <w:r w:rsidR="00174082">
        <w:rPr>
          <w:rFonts w:ascii="Arial" w:eastAsia="Times New Roman" w:hAnsi="Arial" w:cs="Arial"/>
          <w:b/>
          <w:sz w:val="22"/>
          <w:szCs w:val="22"/>
        </w:rPr>
        <w:t>–</w:t>
      </w:r>
      <w:r>
        <w:rPr>
          <w:rFonts w:ascii="Arial" w:eastAsia="Times New Roman" w:hAnsi="Arial" w:cs="Arial"/>
          <w:b/>
          <w:sz w:val="22"/>
          <w:szCs w:val="22"/>
        </w:rPr>
        <w:t xml:space="preserve"> </w:t>
      </w:r>
      <w:r w:rsidR="00C273F3" w:rsidRPr="005E1414">
        <w:rPr>
          <w:rFonts w:ascii="Arial" w:eastAsia="Times New Roman" w:hAnsi="Arial" w:cs="Arial"/>
          <w:bCs/>
          <w:sz w:val="22"/>
          <w:szCs w:val="22"/>
        </w:rPr>
        <w:t>Stuart circulated a</w:t>
      </w:r>
      <w:r w:rsidR="00C273F3">
        <w:rPr>
          <w:rFonts w:ascii="Arial" w:eastAsia="Times New Roman" w:hAnsi="Arial" w:cs="Arial"/>
          <w:b/>
          <w:sz w:val="22"/>
          <w:szCs w:val="22"/>
        </w:rPr>
        <w:t xml:space="preserve"> </w:t>
      </w:r>
      <w:r w:rsidR="00174082">
        <w:rPr>
          <w:rFonts w:ascii="Arial" w:eastAsia="Times New Roman" w:hAnsi="Arial" w:cs="Arial"/>
          <w:bCs/>
          <w:sz w:val="22"/>
          <w:szCs w:val="22"/>
        </w:rPr>
        <w:t>legacy development structure</w:t>
      </w:r>
      <w:r w:rsidR="007B44AA">
        <w:rPr>
          <w:rFonts w:ascii="Arial" w:eastAsia="Times New Roman" w:hAnsi="Arial" w:cs="Arial"/>
          <w:bCs/>
          <w:sz w:val="22"/>
          <w:szCs w:val="22"/>
        </w:rPr>
        <w:t xml:space="preserve"> and </w:t>
      </w:r>
      <w:r w:rsidR="00174082">
        <w:rPr>
          <w:rFonts w:ascii="Arial" w:eastAsia="Times New Roman" w:hAnsi="Arial" w:cs="Arial"/>
          <w:bCs/>
          <w:sz w:val="22"/>
          <w:szCs w:val="22"/>
        </w:rPr>
        <w:t xml:space="preserve">circulated </w:t>
      </w:r>
      <w:r w:rsidR="007B44AA">
        <w:rPr>
          <w:rFonts w:ascii="Arial" w:eastAsia="Times New Roman" w:hAnsi="Arial" w:cs="Arial"/>
          <w:bCs/>
          <w:sz w:val="22"/>
          <w:szCs w:val="22"/>
        </w:rPr>
        <w:t xml:space="preserve">it to the </w:t>
      </w:r>
      <w:r w:rsidR="00174082">
        <w:rPr>
          <w:rFonts w:ascii="Arial" w:eastAsia="Times New Roman" w:hAnsi="Arial" w:cs="Arial"/>
          <w:bCs/>
          <w:sz w:val="22"/>
          <w:szCs w:val="22"/>
        </w:rPr>
        <w:t xml:space="preserve">Partners. </w:t>
      </w:r>
      <w:r w:rsidR="007B44AA">
        <w:rPr>
          <w:rFonts w:ascii="Arial" w:eastAsia="Times New Roman" w:hAnsi="Arial" w:cs="Arial"/>
          <w:bCs/>
          <w:sz w:val="22"/>
          <w:szCs w:val="22"/>
        </w:rPr>
        <w:t>There were c</w:t>
      </w:r>
      <w:r w:rsidR="00174082">
        <w:rPr>
          <w:rFonts w:ascii="Arial" w:eastAsia="Times New Roman" w:hAnsi="Arial" w:cs="Arial"/>
          <w:bCs/>
          <w:sz w:val="22"/>
          <w:szCs w:val="22"/>
        </w:rPr>
        <w:t xml:space="preserve">oncerns around control being lost – </w:t>
      </w:r>
      <w:r w:rsidR="007B44AA">
        <w:rPr>
          <w:rFonts w:ascii="Arial" w:eastAsia="Times New Roman" w:hAnsi="Arial" w:cs="Arial"/>
          <w:bCs/>
          <w:sz w:val="22"/>
          <w:szCs w:val="22"/>
        </w:rPr>
        <w:t>Stuart assured the Partners that rules will be</w:t>
      </w:r>
      <w:r w:rsidR="00174082">
        <w:rPr>
          <w:rFonts w:ascii="Arial" w:eastAsia="Times New Roman" w:hAnsi="Arial" w:cs="Arial"/>
          <w:bCs/>
          <w:sz w:val="22"/>
          <w:szCs w:val="22"/>
        </w:rPr>
        <w:t xml:space="preserve"> lock</w:t>
      </w:r>
      <w:r w:rsidR="007B44AA">
        <w:rPr>
          <w:rFonts w:ascii="Arial" w:eastAsia="Times New Roman" w:hAnsi="Arial" w:cs="Arial"/>
          <w:bCs/>
          <w:sz w:val="22"/>
          <w:szCs w:val="22"/>
        </w:rPr>
        <w:t>ed</w:t>
      </w:r>
      <w:r w:rsidR="00174082">
        <w:rPr>
          <w:rFonts w:ascii="Arial" w:eastAsia="Times New Roman" w:hAnsi="Arial" w:cs="Arial"/>
          <w:bCs/>
          <w:sz w:val="22"/>
          <w:szCs w:val="22"/>
        </w:rPr>
        <w:t xml:space="preserve"> in </w:t>
      </w:r>
      <w:r w:rsidR="007B44AA">
        <w:rPr>
          <w:rFonts w:ascii="Arial" w:eastAsia="Times New Roman" w:hAnsi="Arial" w:cs="Arial"/>
          <w:bCs/>
          <w:sz w:val="22"/>
          <w:szCs w:val="22"/>
        </w:rPr>
        <w:t>to ensure this does not happen</w:t>
      </w:r>
      <w:r w:rsidR="00174082">
        <w:rPr>
          <w:rFonts w:ascii="Arial" w:eastAsia="Times New Roman" w:hAnsi="Arial" w:cs="Arial"/>
          <w:bCs/>
          <w:sz w:val="22"/>
          <w:szCs w:val="22"/>
        </w:rPr>
        <w:t xml:space="preserve">. </w:t>
      </w:r>
      <w:r w:rsidR="000F5BC8">
        <w:rPr>
          <w:rFonts w:ascii="Arial" w:eastAsia="Times New Roman" w:hAnsi="Arial" w:cs="Arial"/>
          <w:bCs/>
          <w:sz w:val="22"/>
          <w:szCs w:val="22"/>
        </w:rPr>
        <w:t xml:space="preserve">Local Trust require all Big Locals to write a clear legacy statement by September. </w:t>
      </w:r>
      <w:r w:rsidR="00174082">
        <w:rPr>
          <w:rFonts w:ascii="Arial" w:eastAsia="Times New Roman" w:hAnsi="Arial" w:cs="Arial"/>
          <w:bCs/>
          <w:sz w:val="22"/>
          <w:szCs w:val="22"/>
        </w:rPr>
        <w:t>T</w:t>
      </w:r>
      <w:r w:rsidR="007B44AA">
        <w:rPr>
          <w:rFonts w:ascii="Arial" w:eastAsia="Times New Roman" w:hAnsi="Arial" w:cs="Arial"/>
          <w:bCs/>
          <w:sz w:val="22"/>
          <w:szCs w:val="22"/>
        </w:rPr>
        <w:t>his will</w:t>
      </w:r>
      <w:r w:rsidR="00174082">
        <w:rPr>
          <w:rFonts w:ascii="Arial" w:eastAsia="Times New Roman" w:hAnsi="Arial" w:cs="Arial"/>
          <w:bCs/>
          <w:sz w:val="22"/>
          <w:szCs w:val="22"/>
        </w:rPr>
        <w:t xml:space="preserve"> be discussed in further detail </w:t>
      </w:r>
      <w:r w:rsidR="007B44AA">
        <w:rPr>
          <w:rFonts w:ascii="Arial" w:eastAsia="Times New Roman" w:hAnsi="Arial" w:cs="Arial"/>
          <w:bCs/>
          <w:sz w:val="22"/>
          <w:szCs w:val="22"/>
        </w:rPr>
        <w:t>during the</w:t>
      </w:r>
      <w:r w:rsidR="00174082">
        <w:rPr>
          <w:rFonts w:ascii="Arial" w:eastAsia="Times New Roman" w:hAnsi="Arial" w:cs="Arial"/>
          <w:bCs/>
          <w:sz w:val="22"/>
          <w:szCs w:val="22"/>
        </w:rPr>
        <w:t xml:space="preserve"> March meeting. </w:t>
      </w:r>
    </w:p>
    <w:p w14:paraId="6710059C" w14:textId="77777777" w:rsidR="00B83953" w:rsidRPr="00B83953" w:rsidRDefault="00B83953" w:rsidP="00B83953">
      <w:pPr>
        <w:pStyle w:val="ListParagraph"/>
        <w:rPr>
          <w:rFonts w:ascii="Arial" w:eastAsia="Times New Roman" w:hAnsi="Arial" w:cs="Arial"/>
          <w:b/>
          <w:sz w:val="22"/>
          <w:szCs w:val="22"/>
        </w:rPr>
      </w:pPr>
    </w:p>
    <w:p w14:paraId="26DA999C" w14:textId="77777777" w:rsidR="00001D97" w:rsidRPr="00001D97" w:rsidRDefault="00001D97" w:rsidP="00001D97">
      <w:pPr>
        <w:pStyle w:val="ListParagraph"/>
        <w:numPr>
          <w:ilvl w:val="0"/>
          <w:numId w:val="1"/>
        </w:numPr>
        <w:rPr>
          <w:rFonts w:ascii="Arial" w:hAnsi="Arial" w:cs="Arial"/>
          <w:sz w:val="22"/>
          <w:szCs w:val="22"/>
        </w:rPr>
      </w:pPr>
      <w:r>
        <w:rPr>
          <w:rFonts w:ascii="Arial" w:eastAsia="Times New Roman" w:hAnsi="Arial" w:cs="Arial"/>
          <w:b/>
          <w:sz w:val="22"/>
          <w:szCs w:val="22"/>
        </w:rPr>
        <w:t xml:space="preserve">A.O.B. </w:t>
      </w:r>
      <w:r w:rsidR="00B83953" w:rsidRPr="000E0705">
        <w:rPr>
          <w:rFonts w:ascii="Arial" w:eastAsia="Times New Roman" w:hAnsi="Arial" w:cs="Arial"/>
          <w:b/>
          <w:sz w:val="22"/>
          <w:szCs w:val="22"/>
        </w:rPr>
        <w:t xml:space="preserve"> –</w:t>
      </w:r>
    </w:p>
    <w:p w14:paraId="0A4C8340" w14:textId="2E5C5E78" w:rsidR="005D310B" w:rsidRDefault="00151F6B" w:rsidP="00001D97">
      <w:pPr>
        <w:pStyle w:val="ListParagraph"/>
        <w:ind w:left="1288"/>
        <w:rPr>
          <w:rFonts w:ascii="Arial" w:hAnsi="Arial" w:cs="Arial"/>
          <w:sz w:val="22"/>
          <w:szCs w:val="22"/>
        </w:rPr>
      </w:pPr>
      <w:r>
        <w:rPr>
          <w:rFonts w:ascii="Arial" w:hAnsi="Arial" w:cs="Arial"/>
          <w:b/>
          <w:bCs/>
          <w:sz w:val="22"/>
          <w:szCs w:val="22"/>
        </w:rPr>
        <w:t>Grants</w:t>
      </w:r>
      <w:r w:rsidR="005D310B">
        <w:rPr>
          <w:rFonts w:ascii="Arial" w:hAnsi="Arial" w:cs="Arial"/>
          <w:sz w:val="22"/>
          <w:szCs w:val="22"/>
        </w:rPr>
        <w:t xml:space="preserve"> – </w:t>
      </w:r>
      <w:r w:rsidR="00C273F3">
        <w:rPr>
          <w:rFonts w:ascii="Arial" w:hAnsi="Arial" w:cs="Arial"/>
          <w:sz w:val="22"/>
          <w:szCs w:val="22"/>
        </w:rPr>
        <w:t>On Monday</w:t>
      </w:r>
      <w:r w:rsidR="000F67E0">
        <w:rPr>
          <w:rFonts w:ascii="Arial" w:hAnsi="Arial" w:cs="Arial"/>
          <w:sz w:val="22"/>
          <w:szCs w:val="22"/>
        </w:rPr>
        <w:t xml:space="preserve"> at the</w:t>
      </w:r>
      <w:r w:rsidR="00C273F3">
        <w:rPr>
          <w:rFonts w:ascii="Arial" w:hAnsi="Arial" w:cs="Arial"/>
          <w:sz w:val="22"/>
          <w:szCs w:val="22"/>
        </w:rPr>
        <w:t xml:space="preserve"> grant</w:t>
      </w:r>
      <w:r w:rsidR="000F67E0">
        <w:rPr>
          <w:rFonts w:ascii="Arial" w:hAnsi="Arial" w:cs="Arial"/>
          <w:sz w:val="22"/>
          <w:szCs w:val="22"/>
        </w:rPr>
        <w:t xml:space="preserve">s meeting an application from St Mary’s Primary School was accepted for equipment and furnishings for their new Smart Start family </w:t>
      </w:r>
      <w:proofErr w:type="spellStart"/>
      <w:r w:rsidR="000F67E0">
        <w:rPr>
          <w:rFonts w:ascii="Arial" w:hAnsi="Arial" w:cs="Arial"/>
          <w:sz w:val="22"/>
          <w:szCs w:val="22"/>
        </w:rPr>
        <w:t>centre</w:t>
      </w:r>
      <w:proofErr w:type="spellEnd"/>
      <w:r w:rsidR="000F67E0">
        <w:rPr>
          <w:rFonts w:ascii="Arial" w:hAnsi="Arial" w:cs="Arial"/>
          <w:sz w:val="22"/>
          <w:szCs w:val="22"/>
        </w:rPr>
        <w:t xml:space="preserve">. They applied for £2,200, meaning that the remaining £200 would need to go to the Partnership. The additional £200 was proposed by </w:t>
      </w:r>
      <w:r w:rsidR="00001D97">
        <w:rPr>
          <w:rFonts w:ascii="Arial" w:hAnsi="Arial" w:cs="Arial"/>
          <w:sz w:val="22"/>
          <w:szCs w:val="22"/>
        </w:rPr>
        <w:t xml:space="preserve">Sarah </w:t>
      </w:r>
      <w:r w:rsidR="00B7602C">
        <w:rPr>
          <w:rFonts w:ascii="Arial" w:hAnsi="Arial" w:cs="Arial"/>
          <w:sz w:val="22"/>
          <w:szCs w:val="22"/>
        </w:rPr>
        <w:t xml:space="preserve">and seconded by </w:t>
      </w:r>
      <w:r w:rsidR="00001D97">
        <w:rPr>
          <w:rFonts w:ascii="Arial" w:hAnsi="Arial" w:cs="Arial"/>
          <w:sz w:val="22"/>
          <w:szCs w:val="22"/>
        </w:rPr>
        <w:t xml:space="preserve">Laura. Laura </w:t>
      </w:r>
      <w:r w:rsidR="00042DD6">
        <w:rPr>
          <w:rFonts w:ascii="Arial" w:hAnsi="Arial" w:cs="Arial"/>
          <w:sz w:val="22"/>
          <w:szCs w:val="22"/>
        </w:rPr>
        <w:t>voiced that</w:t>
      </w:r>
      <w:r w:rsidR="00001D97">
        <w:rPr>
          <w:rFonts w:ascii="Arial" w:hAnsi="Arial" w:cs="Arial"/>
          <w:sz w:val="22"/>
          <w:szCs w:val="22"/>
        </w:rPr>
        <w:t xml:space="preserve"> she </w:t>
      </w:r>
      <w:r w:rsidR="00042DD6">
        <w:rPr>
          <w:rFonts w:ascii="Arial" w:hAnsi="Arial" w:cs="Arial"/>
          <w:sz w:val="22"/>
          <w:szCs w:val="22"/>
        </w:rPr>
        <w:t>would like</w:t>
      </w:r>
      <w:r w:rsidR="00001D97">
        <w:rPr>
          <w:rFonts w:ascii="Arial" w:hAnsi="Arial" w:cs="Arial"/>
          <w:sz w:val="22"/>
          <w:szCs w:val="22"/>
        </w:rPr>
        <w:t xml:space="preserve"> to get involved with </w:t>
      </w:r>
      <w:r w:rsidR="00042DD6">
        <w:rPr>
          <w:rFonts w:ascii="Arial" w:hAnsi="Arial" w:cs="Arial"/>
          <w:sz w:val="22"/>
          <w:szCs w:val="22"/>
        </w:rPr>
        <w:t xml:space="preserve">the grants </w:t>
      </w:r>
      <w:proofErr w:type="spellStart"/>
      <w:r w:rsidR="00042DD6">
        <w:rPr>
          <w:rFonts w:ascii="Arial" w:hAnsi="Arial" w:cs="Arial"/>
          <w:sz w:val="22"/>
          <w:szCs w:val="22"/>
        </w:rPr>
        <w:t>programme</w:t>
      </w:r>
      <w:proofErr w:type="spellEnd"/>
      <w:r w:rsidR="00042DD6">
        <w:rPr>
          <w:rFonts w:ascii="Arial" w:hAnsi="Arial" w:cs="Arial"/>
          <w:sz w:val="22"/>
          <w:szCs w:val="22"/>
        </w:rPr>
        <w:t xml:space="preserve"> </w:t>
      </w:r>
      <w:r w:rsidR="00615F0A">
        <w:rPr>
          <w:rFonts w:ascii="Arial" w:hAnsi="Arial" w:cs="Arial"/>
          <w:sz w:val="22"/>
          <w:szCs w:val="22"/>
        </w:rPr>
        <w:t>and become part of the committee. Beth to send Laura more information.</w:t>
      </w:r>
    </w:p>
    <w:p w14:paraId="123AD739" w14:textId="60065FC1" w:rsidR="005D310B" w:rsidRPr="004F602F" w:rsidRDefault="007B51D6" w:rsidP="004F602F">
      <w:pPr>
        <w:ind w:left="1276"/>
        <w:rPr>
          <w:rFonts w:ascii="Arial" w:hAnsi="Arial" w:cs="Arial"/>
          <w:sz w:val="22"/>
          <w:szCs w:val="22"/>
          <w:highlight w:val="yellow"/>
        </w:rPr>
      </w:pPr>
      <w:r>
        <w:rPr>
          <w:rFonts w:ascii="Arial" w:hAnsi="Arial" w:cs="Arial"/>
          <w:b/>
          <w:bCs/>
          <w:sz w:val="22"/>
          <w:szCs w:val="22"/>
        </w:rPr>
        <w:t>Counterweight</w:t>
      </w:r>
      <w:r w:rsidR="005D310B">
        <w:rPr>
          <w:rFonts w:ascii="Arial" w:hAnsi="Arial" w:cs="Arial"/>
          <w:sz w:val="22"/>
          <w:szCs w:val="22"/>
        </w:rPr>
        <w:t xml:space="preserve"> – </w:t>
      </w:r>
      <w:r w:rsidR="005E1414">
        <w:rPr>
          <w:rFonts w:ascii="Arial" w:hAnsi="Arial" w:cs="Arial"/>
          <w:sz w:val="22"/>
          <w:szCs w:val="22"/>
        </w:rPr>
        <w:t>The C</w:t>
      </w:r>
      <w:r w:rsidR="00001D97">
        <w:rPr>
          <w:rFonts w:ascii="Arial" w:hAnsi="Arial" w:cs="Arial"/>
          <w:sz w:val="22"/>
          <w:szCs w:val="22"/>
        </w:rPr>
        <w:t>ounterweight podcast is now live</w:t>
      </w:r>
      <w:r w:rsidR="005E1414">
        <w:rPr>
          <w:rFonts w:ascii="Arial" w:hAnsi="Arial" w:cs="Arial"/>
          <w:sz w:val="22"/>
          <w:szCs w:val="22"/>
        </w:rPr>
        <w:t>-</w:t>
      </w:r>
      <w:r w:rsidR="00001D97">
        <w:rPr>
          <w:rFonts w:ascii="Arial" w:hAnsi="Arial" w:cs="Arial"/>
          <w:sz w:val="22"/>
          <w:szCs w:val="22"/>
        </w:rPr>
        <w:t xml:space="preserve"> Jayne </w:t>
      </w:r>
      <w:r w:rsidR="005E1414">
        <w:rPr>
          <w:rFonts w:ascii="Arial" w:hAnsi="Arial" w:cs="Arial"/>
          <w:sz w:val="22"/>
          <w:szCs w:val="22"/>
        </w:rPr>
        <w:t xml:space="preserve">has </w:t>
      </w:r>
      <w:r w:rsidR="00001D97">
        <w:rPr>
          <w:rFonts w:ascii="Arial" w:hAnsi="Arial" w:cs="Arial"/>
          <w:sz w:val="22"/>
          <w:szCs w:val="22"/>
        </w:rPr>
        <w:t xml:space="preserve">sent </w:t>
      </w:r>
      <w:r w:rsidR="005E1414">
        <w:rPr>
          <w:rFonts w:ascii="Arial" w:hAnsi="Arial" w:cs="Arial"/>
          <w:sz w:val="22"/>
          <w:szCs w:val="22"/>
        </w:rPr>
        <w:t xml:space="preserve">out </w:t>
      </w:r>
      <w:r w:rsidR="00001D97">
        <w:rPr>
          <w:rFonts w:ascii="Arial" w:hAnsi="Arial" w:cs="Arial"/>
          <w:sz w:val="22"/>
          <w:szCs w:val="22"/>
        </w:rPr>
        <w:t xml:space="preserve">a link to </w:t>
      </w:r>
      <w:r w:rsidR="005E1414">
        <w:rPr>
          <w:rFonts w:ascii="Arial" w:hAnsi="Arial" w:cs="Arial"/>
          <w:sz w:val="22"/>
          <w:szCs w:val="22"/>
        </w:rPr>
        <w:t xml:space="preserve">Partners so that they can </w:t>
      </w:r>
      <w:r w:rsidR="00001D97">
        <w:rPr>
          <w:rFonts w:ascii="Arial" w:hAnsi="Arial" w:cs="Arial"/>
          <w:sz w:val="22"/>
          <w:szCs w:val="22"/>
        </w:rPr>
        <w:t xml:space="preserve">listen </w:t>
      </w:r>
      <w:r w:rsidR="005E1414">
        <w:rPr>
          <w:rFonts w:ascii="Arial" w:hAnsi="Arial" w:cs="Arial"/>
          <w:sz w:val="22"/>
          <w:szCs w:val="22"/>
        </w:rPr>
        <w:t>to it</w:t>
      </w:r>
      <w:r w:rsidR="00001D97">
        <w:rPr>
          <w:rFonts w:ascii="Arial" w:hAnsi="Arial" w:cs="Arial"/>
          <w:sz w:val="22"/>
          <w:szCs w:val="22"/>
        </w:rPr>
        <w:t xml:space="preserve">. </w:t>
      </w:r>
      <w:r w:rsidR="005E1414">
        <w:rPr>
          <w:rFonts w:ascii="Arial" w:hAnsi="Arial" w:cs="Arial"/>
          <w:sz w:val="22"/>
          <w:szCs w:val="22"/>
        </w:rPr>
        <w:t>Beth/Jayne w</w:t>
      </w:r>
      <w:r w:rsidR="00001D97">
        <w:rPr>
          <w:rFonts w:ascii="Arial" w:hAnsi="Arial" w:cs="Arial"/>
          <w:sz w:val="22"/>
          <w:szCs w:val="22"/>
        </w:rPr>
        <w:t xml:space="preserve">ill bring copies of </w:t>
      </w:r>
      <w:r w:rsidR="005E1414">
        <w:rPr>
          <w:rFonts w:ascii="Arial" w:hAnsi="Arial" w:cs="Arial"/>
          <w:sz w:val="22"/>
          <w:szCs w:val="22"/>
        </w:rPr>
        <w:t>the essay to the March meeting.</w:t>
      </w:r>
      <w:r w:rsidR="00001D97">
        <w:rPr>
          <w:rFonts w:ascii="Arial" w:hAnsi="Arial" w:cs="Arial"/>
          <w:sz w:val="22"/>
          <w:szCs w:val="22"/>
        </w:rPr>
        <w:t xml:space="preserve"> </w:t>
      </w:r>
      <w:r w:rsidR="00C9022B" w:rsidRPr="004F602F">
        <w:rPr>
          <w:rFonts w:ascii="Arial" w:hAnsi="Arial" w:cs="Arial"/>
          <w:sz w:val="22"/>
          <w:szCs w:val="22"/>
        </w:rPr>
        <w:t xml:space="preserve"> </w:t>
      </w:r>
    </w:p>
    <w:p w14:paraId="05189B7C" w14:textId="4C995E01" w:rsidR="005D310B" w:rsidRDefault="00C9652C" w:rsidP="005902F2">
      <w:pPr>
        <w:ind w:left="1276"/>
        <w:rPr>
          <w:rFonts w:ascii="Arial" w:hAnsi="Arial" w:cs="Arial"/>
          <w:sz w:val="22"/>
          <w:szCs w:val="22"/>
        </w:rPr>
      </w:pPr>
      <w:r>
        <w:rPr>
          <w:rFonts w:ascii="Arial" w:hAnsi="Arial" w:cs="Arial"/>
          <w:b/>
          <w:bCs/>
          <w:sz w:val="22"/>
          <w:szCs w:val="22"/>
        </w:rPr>
        <w:t>Sion Hill</w:t>
      </w:r>
      <w:r w:rsidR="005D310B">
        <w:rPr>
          <w:rFonts w:ascii="Arial" w:hAnsi="Arial" w:cs="Arial"/>
          <w:sz w:val="22"/>
          <w:szCs w:val="22"/>
        </w:rPr>
        <w:t xml:space="preserve"> </w:t>
      </w:r>
      <w:r w:rsidR="000161DE">
        <w:rPr>
          <w:rFonts w:ascii="Arial" w:hAnsi="Arial" w:cs="Arial"/>
          <w:sz w:val="22"/>
          <w:szCs w:val="22"/>
        </w:rPr>
        <w:t>–</w:t>
      </w:r>
      <w:r w:rsidR="005D310B">
        <w:rPr>
          <w:rFonts w:ascii="Arial" w:hAnsi="Arial" w:cs="Arial"/>
          <w:sz w:val="22"/>
          <w:szCs w:val="22"/>
        </w:rPr>
        <w:t xml:space="preserve"> </w:t>
      </w:r>
      <w:r w:rsidR="00334AE9">
        <w:rPr>
          <w:rFonts w:ascii="Arial" w:hAnsi="Arial" w:cs="Arial"/>
          <w:sz w:val="22"/>
          <w:szCs w:val="22"/>
        </w:rPr>
        <w:t xml:space="preserve">Two open meetings were </w:t>
      </w:r>
      <w:proofErr w:type="spellStart"/>
      <w:r w:rsidR="00334AE9">
        <w:rPr>
          <w:rFonts w:ascii="Arial" w:hAnsi="Arial" w:cs="Arial"/>
          <w:sz w:val="22"/>
          <w:szCs w:val="22"/>
        </w:rPr>
        <w:t>organised</w:t>
      </w:r>
      <w:proofErr w:type="spellEnd"/>
      <w:r w:rsidR="00334AE9">
        <w:rPr>
          <w:rFonts w:ascii="Arial" w:hAnsi="Arial" w:cs="Arial"/>
          <w:sz w:val="22"/>
          <w:szCs w:val="22"/>
        </w:rPr>
        <w:t xml:space="preserve"> this month in the morning and evening, both received a low attendance. This could be due to half term and families being busy. There has been a recent interest </w:t>
      </w:r>
      <w:r w:rsidR="003F7070">
        <w:rPr>
          <w:rFonts w:ascii="Arial" w:hAnsi="Arial" w:cs="Arial"/>
          <w:sz w:val="22"/>
          <w:szCs w:val="22"/>
        </w:rPr>
        <w:t xml:space="preserve">in planning a local walking group and a tidy day. Colby recommended that we outline in flyers </w:t>
      </w:r>
      <w:r w:rsidR="003F7070" w:rsidRPr="003F7070">
        <w:rPr>
          <w:rFonts w:ascii="Arial" w:hAnsi="Arial" w:cs="Arial"/>
          <w:sz w:val="22"/>
          <w:szCs w:val="22"/>
        </w:rPr>
        <w:t>what can and cannot go into skips to prevent any problems.</w:t>
      </w:r>
      <w:r w:rsidR="00334AE9" w:rsidRPr="003F7070">
        <w:rPr>
          <w:rFonts w:ascii="Arial" w:hAnsi="Arial" w:cs="Arial"/>
          <w:sz w:val="22"/>
          <w:szCs w:val="22"/>
        </w:rPr>
        <w:t xml:space="preserve"> </w:t>
      </w:r>
      <w:r w:rsidR="003F7070" w:rsidRPr="003F7070">
        <w:rPr>
          <w:rFonts w:ascii="Arial" w:hAnsi="Arial" w:cs="Arial"/>
          <w:sz w:val="22"/>
          <w:szCs w:val="22"/>
        </w:rPr>
        <w:t xml:space="preserve">Residents </w:t>
      </w:r>
      <w:r w:rsidR="004211BA">
        <w:rPr>
          <w:rFonts w:ascii="Arial" w:hAnsi="Arial" w:cs="Arial"/>
          <w:sz w:val="22"/>
          <w:szCs w:val="22"/>
        </w:rPr>
        <w:t>also think</w:t>
      </w:r>
      <w:r w:rsidR="003F7070" w:rsidRPr="003F7070">
        <w:rPr>
          <w:rFonts w:ascii="Arial" w:hAnsi="Arial" w:cs="Arial"/>
          <w:sz w:val="22"/>
          <w:szCs w:val="22"/>
        </w:rPr>
        <w:t xml:space="preserve"> more support around mental health</w:t>
      </w:r>
      <w:r w:rsidR="00047A45">
        <w:rPr>
          <w:rFonts w:ascii="Arial" w:hAnsi="Arial" w:cs="Arial"/>
          <w:sz w:val="22"/>
          <w:szCs w:val="22"/>
        </w:rPr>
        <w:t xml:space="preserve"> is needed</w:t>
      </w:r>
      <w:r w:rsidR="003F7070" w:rsidRPr="003F7070">
        <w:rPr>
          <w:rFonts w:ascii="Arial" w:hAnsi="Arial" w:cs="Arial"/>
          <w:sz w:val="22"/>
          <w:szCs w:val="22"/>
        </w:rPr>
        <w:t xml:space="preserve">. Sarah suggested we contact Go2Wellbeing a local provider of mental health and wellbeing training </w:t>
      </w:r>
      <w:proofErr w:type="spellStart"/>
      <w:r w:rsidR="003F7070" w:rsidRPr="003F7070">
        <w:rPr>
          <w:rFonts w:ascii="Arial" w:hAnsi="Arial" w:cs="Arial"/>
          <w:sz w:val="22"/>
          <w:szCs w:val="22"/>
        </w:rPr>
        <w:t>programmes</w:t>
      </w:r>
      <w:proofErr w:type="spellEnd"/>
      <w:r w:rsidR="003F7070" w:rsidRPr="003F7070">
        <w:rPr>
          <w:rFonts w:ascii="Arial" w:hAnsi="Arial" w:cs="Arial"/>
          <w:sz w:val="22"/>
          <w:szCs w:val="22"/>
        </w:rPr>
        <w:t>. Beth to contact and invite them to a meeting.</w:t>
      </w:r>
      <w:r w:rsidRPr="003F7070">
        <w:rPr>
          <w:rFonts w:ascii="Arial" w:hAnsi="Arial" w:cs="Arial"/>
          <w:sz w:val="22"/>
          <w:szCs w:val="22"/>
        </w:rPr>
        <w:t xml:space="preserve"> Brenda mentioned </w:t>
      </w:r>
      <w:r w:rsidR="007F49B7">
        <w:rPr>
          <w:rFonts w:ascii="Arial" w:hAnsi="Arial" w:cs="Arial"/>
          <w:sz w:val="22"/>
          <w:szCs w:val="22"/>
        </w:rPr>
        <w:t xml:space="preserve">that </w:t>
      </w:r>
      <w:r w:rsidRPr="003F7070">
        <w:rPr>
          <w:rFonts w:ascii="Arial" w:hAnsi="Arial" w:cs="Arial"/>
          <w:sz w:val="22"/>
          <w:szCs w:val="22"/>
        </w:rPr>
        <w:lastRenderedPageBreak/>
        <w:t xml:space="preserve">BBO </w:t>
      </w:r>
      <w:r w:rsidR="007F49B7">
        <w:rPr>
          <w:rFonts w:ascii="Arial" w:hAnsi="Arial" w:cs="Arial"/>
          <w:sz w:val="22"/>
          <w:szCs w:val="22"/>
        </w:rPr>
        <w:t xml:space="preserve">are </w:t>
      </w:r>
      <w:r w:rsidRPr="003F7070">
        <w:rPr>
          <w:rFonts w:ascii="Arial" w:hAnsi="Arial" w:cs="Arial"/>
          <w:sz w:val="22"/>
          <w:szCs w:val="22"/>
        </w:rPr>
        <w:t>interested in supporting us with a</w:t>
      </w:r>
      <w:r w:rsidR="007F49B7">
        <w:rPr>
          <w:rFonts w:ascii="Arial" w:hAnsi="Arial" w:cs="Arial"/>
          <w:sz w:val="22"/>
          <w:szCs w:val="22"/>
        </w:rPr>
        <w:t>n</w:t>
      </w:r>
      <w:r w:rsidRPr="003F7070">
        <w:rPr>
          <w:rFonts w:ascii="Arial" w:hAnsi="Arial" w:cs="Arial"/>
          <w:sz w:val="22"/>
          <w:szCs w:val="22"/>
        </w:rPr>
        <w:t xml:space="preserve"> event</w:t>
      </w:r>
      <w:r w:rsidR="007F49B7">
        <w:rPr>
          <w:rFonts w:ascii="Arial" w:hAnsi="Arial" w:cs="Arial"/>
          <w:sz w:val="22"/>
          <w:szCs w:val="22"/>
        </w:rPr>
        <w:t xml:space="preserve"> on Sion Hill. Beth to contact Kerry from BBO to </w:t>
      </w:r>
      <w:proofErr w:type="spellStart"/>
      <w:r w:rsidR="007F49B7">
        <w:rPr>
          <w:rFonts w:ascii="Arial" w:hAnsi="Arial" w:cs="Arial"/>
          <w:sz w:val="22"/>
          <w:szCs w:val="22"/>
        </w:rPr>
        <w:t>organise</w:t>
      </w:r>
      <w:proofErr w:type="spellEnd"/>
      <w:r w:rsidR="007F49B7">
        <w:rPr>
          <w:rFonts w:ascii="Arial" w:hAnsi="Arial" w:cs="Arial"/>
          <w:sz w:val="22"/>
          <w:szCs w:val="22"/>
        </w:rPr>
        <w:t xml:space="preserve"> a meeting.</w:t>
      </w:r>
      <w:r w:rsidRPr="003F7070">
        <w:rPr>
          <w:rFonts w:ascii="Arial" w:hAnsi="Arial" w:cs="Arial"/>
          <w:sz w:val="22"/>
          <w:szCs w:val="22"/>
        </w:rPr>
        <w:t xml:space="preserve"> </w:t>
      </w:r>
      <w:r w:rsidR="000F5BC8" w:rsidRPr="003F7070">
        <w:rPr>
          <w:rFonts w:ascii="Arial" w:eastAsia="Times New Roman" w:hAnsi="Arial" w:cs="Arial"/>
          <w:bCs/>
          <w:sz w:val="22"/>
          <w:szCs w:val="22"/>
        </w:rPr>
        <w:t xml:space="preserve">Helen </w:t>
      </w:r>
      <w:r w:rsidR="007F49B7">
        <w:rPr>
          <w:rFonts w:ascii="Arial" w:eastAsia="Times New Roman" w:hAnsi="Arial" w:cs="Arial"/>
          <w:bCs/>
          <w:sz w:val="22"/>
          <w:szCs w:val="22"/>
        </w:rPr>
        <w:t xml:space="preserve">met Lindsay from Local Trust at a </w:t>
      </w:r>
      <w:r w:rsidR="00E8381A">
        <w:rPr>
          <w:rFonts w:ascii="Arial" w:eastAsia="Times New Roman" w:hAnsi="Arial" w:cs="Arial"/>
          <w:bCs/>
          <w:sz w:val="22"/>
          <w:szCs w:val="22"/>
        </w:rPr>
        <w:t>worker’s</w:t>
      </w:r>
      <w:r w:rsidR="007F49B7">
        <w:rPr>
          <w:rFonts w:ascii="Arial" w:eastAsia="Times New Roman" w:hAnsi="Arial" w:cs="Arial"/>
          <w:bCs/>
          <w:sz w:val="22"/>
          <w:szCs w:val="22"/>
        </w:rPr>
        <w:t xml:space="preserve"> event who offered her support in showing how we can use Local Insight better to strengthen our Sion Hill project. </w:t>
      </w:r>
      <w:r w:rsidR="00E8381A">
        <w:rPr>
          <w:rFonts w:ascii="Arial" w:eastAsia="Times New Roman" w:hAnsi="Arial" w:cs="Arial"/>
          <w:bCs/>
          <w:sz w:val="22"/>
          <w:szCs w:val="22"/>
        </w:rPr>
        <w:t>Beth to contact Lindsay if another workshop is planned in the future.</w:t>
      </w:r>
    </w:p>
    <w:p w14:paraId="6B569F72" w14:textId="036E049D" w:rsidR="00C9022B" w:rsidRPr="00C9022B" w:rsidRDefault="007B51D6" w:rsidP="005902F2">
      <w:pPr>
        <w:ind w:left="1276"/>
        <w:rPr>
          <w:rFonts w:ascii="Arial" w:hAnsi="Arial" w:cs="Arial"/>
          <w:sz w:val="22"/>
          <w:szCs w:val="22"/>
        </w:rPr>
      </w:pPr>
      <w:r>
        <w:rPr>
          <w:rFonts w:ascii="Arial" w:hAnsi="Arial" w:cs="Arial"/>
          <w:b/>
          <w:bCs/>
          <w:sz w:val="22"/>
          <w:szCs w:val="22"/>
        </w:rPr>
        <w:t>Matthew</w:t>
      </w:r>
      <w:r w:rsidR="00C9022B">
        <w:rPr>
          <w:rFonts w:ascii="Arial" w:hAnsi="Arial" w:cs="Arial"/>
          <w:b/>
          <w:bCs/>
          <w:sz w:val="22"/>
          <w:szCs w:val="22"/>
        </w:rPr>
        <w:t>-</w:t>
      </w:r>
      <w:r w:rsidR="00C9022B">
        <w:rPr>
          <w:rFonts w:ascii="Arial" w:hAnsi="Arial" w:cs="Arial"/>
          <w:sz w:val="22"/>
          <w:szCs w:val="22"/>
        </w:rPr>
        <w:t xml:space="preserve"> </w:t>
      </w:r>
      <w:r>
        <w:rPr>
          <w:rFonts w:ascii="Arial" w:hAnsi="Arial" w:cs="Arial"/>
          <w:sz w:val="22"/>
          <w:szCs w:val="22"/>
        </w:rPr>
        <w:t xml:space="preserve">Matthew </w:t>
      </w:r>
      <w:r w:rsidR="00C273F3">
        <w:rPr>
          <w:rFonts w:ascii="Arial" w:hAnsi="Arial" w:cs="Arial"/>
          <w:sz w:val="22"/>
          <w:szCs w:val="22"/>
        </w:rPr>
        <w:t xml:space="preserve">informed the Partnership that he </w:t>
      </w:r>
      <w:r>
        <w:rPr>
          <w:rFonts w:ascii="Arial" w:hAnsi="Arial" w:cs="Arial"/>
          <w:sz w:val="22"/>
          <w:szCs w:val="22"/>
        </w:rPr>
        <w:t xml:space="preserve">has signed up to Volunteer for </w:t>
      </w:r>
      <w:r w:rsidR="00C273F3">
        <w:rPr>
          <w:rFonts w:ascii="Arial" w:hAnsi="Arial" w:cs="Arial"/>
          <w:sz w:val="22"/>
          <w:szCs w:val="22"/>
        </w:rPr>
        <w:t xml:space="preserve">Home-Start </w:t>
      </w:r>
      <w:proofErr w:type="spellStart"/>
      <w:r w:rsidR="00C273F3">
        <w:rPr>
          <w:rFonts w:ascii="Arial" w:hAnsi="Arial" w:cs="Arial"/>
          <w:sz w:val="22"/>
          <w:szCs w:val="22"/>
        </w:rPr>
        <w:t>Wyre</w:t>
      </w:r>
      <w:proofErr w:type="spellEnd"/>
      <w:r w:rsidR="00C273F3">
        <w:rPr>
          <w:rFonts w:ascii="Arial" w:hAnsi="Arial" w:cs="Arial"/>
          <w:sz w:val="22"/>
          <w:szCs w:val="22"/>
        </w:rPr>
        <w:t xml:space="preserve"> Forest.</w:t>
      </w:r>
    </w:p>
    <w:p w14:paraId="7DD78BF6" w14:textId="01F3B594" w:rsidR="006777B2" w:rsidRPr="005902F2" w:rsidRDefault="00AA276F" w:rsidP="001819DB">
      <w:pPr>
        <w:ind w:left="1276"/>
        <w:rPr>
          <w:rFonts w:ascii="Arial" w:hAnsi="Arial" w:cs="Arial"/>
          <w:sz w:val="22"/>
          <w:szCs w:val="22"/>
        </w:rPr>
      </w:pPr>
      <w:r>
        <w:rPr>
          <w:rFonts w:ascii="Arial" w:hAnsi="Arial" w:cs="Arial"/>
          <w:sz w:val="22"/>
          <w:szCs w:val="22"/>
        </w:rPr>
        <w:t>The next Partnership meeting will b</w:t>
      </w:r>
      <w:r w:rsidR="001639F7">
        <w:rPr>
          <w:rFonts w:ascii="Arial" w:hAnsi="Arial" w:cs="Arial"/>
          <w:sz w:val="22"/>
          <w:szCs w:val="22"/>
        </w:rPr>
        <w:t>e Wednesday 1</w:t>
      </w:r>
      <w:r w:rsidR="00C9652C">
        <w:rPr>
          <w:rFonts w:ascii="Arial" w:hAnsi="Arial" w:cs="Arial"/>
          <w:sz w:val="22"/>
          <w:szCs w:val="22"/>
        </w:rPr>
        <w:t>8</w:t>
      </w:r>
      <w:r w:rsidR="001639F7" w:rsidRPr="001639F7">
        <w:rPr>
          <w:rFonts w:ascii="Arial" w:hAnsi="Arial" w:cs="Arial"/>
          <w:sz w:val="22"/>
          <w:szCs w:val="22"/>
          <w:vertAlign w:val="superscript"/>
        </w:rPr>
        <w:t>th</w:t>
      </w:r>
      <w:r w:rsidR="001639F7">
        <w:rPr>
          <w:rFonts w:ascii="Arial" w:hAnsi="Arial" w:cs="Arial"/>
          <w:sz w:val="22"/>
          <w:szCs w:val="22"/>
        </w:rPr>
        <w:t xml:space="preserve"> </w:t>
      </w:r>
      <w:r w:rsidR="00C9652C">
        <w:rPr>
          <w:rFonts w:ascii="Arial" w:hAnsi="Arial" w:cs="Arial"/>
          <w:sz w:val="22"/>
          <w:szCs w:val="22"/>
        </w:rPr>
        <w:t>March</w:t>
      </w:r>
      <w:r w:rsidR="001639F7">
        <w:rPr>
          <w:rFonts w:ascii="Arial" w:hAnsi="Arial" w:cs="Arial"/>
          <w:sz w:val="22"/>
          <w:szCs w:val="22"/>
        </w:rPr>
        <w:t xml:space="preserve"> at 7pm</w:t>
      </w:r>
      <w:r w:rsidR="005B3881">
        <w:rPr>
          <w:rFonts w:ascii="Arial" w:hAnsi="Arial" w:cs="Arial"/>
          <w:sz w:val="22"/>
          <w:szCs w:val="22"/>
        </w:rPr>
        <w:t>.</w:t>
      </w:r>
    </w:p>
    <w:sectPr w:rsidR="006777B2" w:rsidRPr="005902F2" w:rsidSect="0015583B">
      <w:pgSz w:w="11906" w:h="16838"/>
      <w:pgMar w:top="1560" w:right="991"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E67B8"/>
    <w:multiLevelType w:val="hybridMultilevel"/>
    <w:tmpl w:val="932206A4"/>
    <w:lvl w:ilvl="0" w:tplc="08090017">
      <w:start w:val="1"/>
      <w:numFmt w:val="lowerLetter"/>
      <w:lvlText w:val="%1)"/>
      <w:lvlJc w:val="left"/>
      <w:pPr>
        <w:ind w:left="2008" w:hanging="360"/>
      </w:p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1" w15:restartNumberingAfterBreak="0">
    <w:nsid w:val="4DED4362"/>
    <w:multiLevelType w:val="hybridMultilevel"/>
    <w:tmpl w:val="908608D6"/>
    <w:lvl w:ilvl="0" w:tplc="08090017">
      <w:start w:val="1"/>
      <w:numFmt w:val="lowerLetter"/>
      <w:lvlText w:val="%1)"/>
      <w:lvlJc w:val="left"/>
      <w:pPr>
        <w:ind w:left="2008" w:hanging="360"/>
      </w:p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2" w15:restartNumberingAfterBreak="0">
    <w:nsid w:val="72F1608C"/>
    <w:multiLevelType w:val="hybridMultilevel"/>
    <w:tmpl w:val="421A55DE"/>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7A6A0AA9"/>
    <w:multiLevelType w:val="hybridMultilevel"/>
    <w:tmpl w:val="86A4BBD6"/>
    <w:lvl w:ilvl="0" w:tplc="544E903A">
      <w:start w:val="1"/>
      <w:numFmt w:val="decimal"/>
      <w:lvlText w:val="%1."/>
      <w:lvlJc w:val="left"/>
      <w:pPr>
        <w:ind w:left="1288"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5F4"/>
    <w:rsid w:val="00001D97"/>
    <w:rsid w:val="00004936"/>
    <w:rsid w:val="00005599"/>
    <w:rsid w:val="000078B1"/>
    <w:rsid w:val="000119CE"/>
    <w:rsid w:val="000145E6"/>
    <w:rsid w:val="000161DE"/>
    <w:rsid w:val="0002130A"/>
    <w:rsid w:val="00022646"/>
    <w:rsid w:val="00022EDD"/>
    <w:rsid w:val="000243BA"/>
    <w:rsid w:val="00042DD6"/>
    <w:rsid w:val="00047A45"/>
    <w:rsid w:val="000515D5"/>
    <w:rsid w:val="00053C37"/>
    <w:rsid w:val="00057810"/>
    <w:rsid w:val="000578C4"/>
    <w:rsid w:val="00064768"/>
    <w:rsid w:val="00067402"/>
    <w:rsid w:val="0007067D"/>
    <w:rsid w:val="0008251C"/>
    <w:rsid w:val="00087035"/>
    <w:rsid w:val="00090221"/>
    <w:rsid w:val="00091332"/>
    <w:rsid w:val="00093AB1"/>
    <w:rsid w:val="00094088"/>
    <w:rsid w:val="00094A1E"/>
    <w:rsid w:val="000969EF"/>
    <w:rsid w:val="000A3DC8"/>
    <w:rsid w:val="000A48F7"/>
    <w:rsid w:val="000B08A1"/>
    <w:rsid w:val="000B4D9C"/>
    <w:rsid w:val="000B5B6D"/>
    <w:rsid w:val="000C4D6A"/>
    <w:rsid w:val="000C676A"/>
    <w:rsid w:val="000D200E"/>
    <w:rsid w:val="000D62B8"/>
    <w:rsid w:val="000E0705"/>
    <w:rsid w:val="000E3164"/>
    <w:rsid w:val="000E329F"/>
    <w:rsid w:val="000E46E2"/>
    <w:rsid w:val="000F5BC8"/>
    <w:rsid w:val="000F67E0"/>
    <w:rsid w:val="000F733F"/>
    <w:rsid w:val="00100C2A"/>
    <w:rsid w:val="00101022"/>
    <w:rsid w:val="001016E8"/>
    <w:rsid w:val="00107D43"/>
    <w:rsid w:val="00107D6E"/>
    <w:rsid w:val="0011040D"/>
    <w:rsid w:val="0011339A"/>
    <w:rsid w:val="00114F60"/>
    <w:rsid w:val="0011548E"/>
    <w:rsid w:val="00120C07"/>
    <w:rsid w:val="00122107"/>
    <w:rsid w:val="00123311"/>
    <w:rsid w:val="0012468A"/>
    <w:rsid w:val="00131BF3"/>
    <w:rsid w:val="0014089F"/>
    <w:rsid w:val="0014224D"/>
    <w:rsid w:val="00151F6B"/>
    <w:rsid w:val="0015562E"/>
    <w:rsid w:val="0015583B"/>
    <w:rsid w:val="00157C57"/>
    <w:rsid w:val="0016363D"/>
    <w:rsid w:val="001639F7"/>
    <w:rsid w:val="00170109"/>
    <w:rsid w:val="001711A0"/>
    <w:rsid w:val="0017259A"/>
    <w:rsid w:val="00174082"/>
    <w:rsid w:val="001819DB"/>
    <w:rsid w:val="00181A8F"/>
    <w:rsid w:val="00182A25"/>
    <w:rsid w:val="00182BB9"/>
    <w:rsid w:val="0018476D"/>
    <w:rsid w:val="00192059"/>
    <w:rsid w:val="0019302B"/>
    <w:rsid w:val="001955F6"/>
    <w:rsid w:val="00196B8A"/>
    <w:rsid w:val="001A4EE3"/>
    <w:rsid w:val="001A5987"/>
    <w:rsid w:val="001A6092"/>
    <w:rsid w:val="001B025E"/>
    <w:rsid w:val="001B0C3A"/>
    <w:rsid w:val="001B0E48"/>
    <w:rsid w:val="001B27A7"/>
    <w:rsid w:val="001B5563"/>
    <w:rsid w:val="001C2D91"/>
    <w:rsid w:val="001C3D2B"/>
    <w:rsid w:val="001C7B50"/>
    <w:rsid w:val="001D06AE"/>
    <w:rsid w:val="001D3FB1"/>
    <w:rsid w:val="001D5F23"/>
    <w:rsid w:val="001E45A7"/>
    <w:rsid w:val="001E4C69"/>
    <w:rsid w:val="001F5A0A"/>
    <w:rsid w:val="00200527"/>
    <w:rsid w:val="002005F4"/>
    <w:rsid w:val="002042CB"/>
    <w:rsid w:val="00204B41"/>
    <w:rsid w:val="0020554B"/>
    <w:rsid w:val="002124B8"/>
    <w:rsid w:val="00217F3C"/>
    <w:rsid w:val="0022033C"/>
    <w:rsid w:val="00223CEA"/>
    <w:rsid w:val="00223D0F"/>
    <w:rsid w:val="002244D6"/>
    <w:rsid w:val="00237902"/>
    <w:rsid w:val="002405E0"/>
    <w:rsid w:val="002510DB"/>
    <w:rsid w:val="002524FF"/>
    <w:rsid w:val="0025502E"/>
    <w:rsid w:val="002554C0"/>
    <w:rsid w:val="0027136E"/>
    <w:rsid w:val="0028400A"/>
    <w:rsid w:val="00291892"/>
    <w:rsid w:val="002B178F"/>
    <w:rsid w:val="002B301A"/>
    <w:rsid w:val="002C0065"/>
    <w:rsid w:val="002C58B7"/>
    <w:rsid w:val="002C733F"/>
    <w:rsid w:val="002D0D4C"/>
    <w:rsid w:val="002D2900"/>
    <w:rsid w:val="002D469A"/>
    <w:rsid w:val="002F2CDA"/>
    <w:rsid w:val="002F2E7B"/>
    <w:rsid w:val="002F525E"/>
    <w:rsid w:val="003019BD"/>
    <w:rsid w:val="00304438"/>
    <w:rsid w:val="00304D13"/>
    <w:rsid w:val="00306DEB"/>
    <w:rsid w:val="0030727B"/>
    <w:rsid w:val="003074AE"/>
    <w:rsid w:val="00311127"/>
    <w:rsid w:val="00317A70"/>
    <w:rsid w:val="00322C08"/>
    <w:rsid w:val="00324E53"/>
    <w:rsid w:val="0032529E"/>
    <w:rsid w:val="00325A46"/>
    <w:rsid w:val="00325E8D"/>
    <w:rsid w:val="00331AEC"/>
    <w:rsid w:val="00334AE9"/>
    <w:rsid w:val="00340083"/>
    <w:rsid w:val="00343197"/>
    <w:rsid w:val="00346FF9"/>
    <w:rsid w:val="00356021"/>
    <w:rsid w:val="003563A4"/>
    <w:rsid w:val="0035672A"/>
    <w:rsid w:val="00357E26"/>
    <w:rsid w:val="003654BE"/>
    <w:rsid w:val="003724C0"/>
    <w:rsid w:val="00376D64"/>
    <w:rsid w:val="0038099C"/>
    <w:rsid w:val="00382A13"/>
    <w:rsid w:val="00383E1D"/>
    <w:rsid w:val="003878F7"/>
    <w:rsid w:val="00392A29"/>
    <w:rsid w:val="00397AEA"/>
    <w:rsid w:val="00397CE9"/>
    <w:rsid w:val="003B19A8"/>
    <w:rsid w:val="003B69BC"/>
    <w:rsid w:val="003C1906"/>
    <w:rsid w:val="003D0CBB"/>
    <w:rsid w:val="003E6807"/>
    <w:rsid w:val="003F6415"/>
    <w:rsid w:val="003F7070"/>
    <w:rsid w:val="003F7755"/>
    <w:rsid w:val="00402844"/>
    <w:rsid w:val="004166BD"/>
    <w:rsid w:val="00417C18"/>
    <w:rsid w:val="00420153"/>
    <w:rsid w:val="004211BA"/>
    <w:rsid w:val="00424CA5"/>
    <w:rsid w:val="004252A8"/>
    <w:rsid w:val="004278E6"/>
    <w:rsid w:val="004302D2"/>
    <w:rsid w:val="00435A48"/>
    <w:rsid w:val="0044627D"/>
    <w:rsid w:val="0044784F"/>
    <w:rsid w:val="0045454C"/>
    <w:rsid w:val="00457D8C"/>
    <w:rsid w:val="00460EE1"/>
    <w:rsid w:val="00462F0A"/>
    <w:rsid w:val="0046449A"/>
    <w:rsid w:val="0047525A"/>
    <w:rsid w:val="004777BA"/>
    <w:rsid w:val="0048089A"/>
    <w:rsid w:val="00481DCA"/>
    <w:rsid w:val="00483EF4"/>
    <w:rsid w:val="00485D46"/>
    <w:rsid w:val="004862E2"/>
    <w:rsid w:val="00492AD7"/>
    <w:rsid w:val="004A04F2"/>
    <w:rsid w:val="004A2626"/>
    <w:rsid w:val="004A75E1"/>
    <w:rsid w:val="004A7B3E"/>
    <w:rsid w:val="004B2354"/>
    <w:rsid w:val="004D40BC"/>
    <w:rsid w:val="004D4DD7"/>
    <w:rsid w:val="004D70D9"/>
    <w:rsid w:val="004E04B5"/>
    <w:rsid w:val="004E12A8"/>
    <w:rsid w:val="004E22CC"/>
    <w:rsid w:val="004E6F32"/>
    <w:rsid w:val="004F5460"/>
    <w:rsid w:val="004F590C"/>
    <w:rsid w:val="004F602F"/>
    <w:rsid w:val="004F6630"/>
    <w:rsid w:val="00503EC4"/>
    <w:rsid w:val="00523034"/>
    <w:rsid w:val="00523AD3"/>
    <w:rsid w:val="0053054A"/>
    <w:rsid w:val="00541CA3"/>
    <w:rsid w:val="00544E50"/>
    <w:rsid w:val="00545EBA"/>
    <w:rsid w:val="00552CC0"/>
    <w:rsid w:val="00561332"/>
    <w:rsid w:val="00572670"/>
    <w:rsid w:val="00574CDF"/>
    <w:rsid w:val="00577133"/>
    <w:rsid w:val="00581BEA"/>
    <w:rsid w:val="00583191"/>
    <w:rsid w:val="005902F2"/>
    <w:rsid w:val="005904D3"/>
    <w:rsid w:val="00591BD6"/>
    <w:rsid w:val="005922B2"/>
    <w:rsid w:val="0059596A"/>
    <w:rsid w:val="005A38FD"/>
    <w:rsid w:val="005B10A4"/>
    <w:rsid w:val="005B3881"/>
    <w:rsid w:val="005B38A4"/>
    <w:rsid w:val="005B4D6B"/>
    <w:rsid w:val="005B5F1A"/>
    <w:rsid w:val="005B62FE"/>
    <w:rsid w:val="005B7688"/>
    <w:rsid w:val="005C2E80"/>
    <w:rsid w:val="005C3417"/>
    <w:rsid w:val="005C39B3"/>
    <w:rsid w:val="005C51ED"/>
    <w:rsid w:val="005C60FE"/>
    <w:rsid w:val="005D1680"/>
    <w:rsid w:val="005D310B"/>
    <w:rsid w:val="005E1414"/>
    <w:rsid w:val="005E21F5"/>
    <w:rsid w:val="005E5E61"/>
    <w:rsid w:val="005E70CB"/>
    <w:rsid w:val="005E79EF"/>
    <w:rsid w:val="005E7FC9"/>
    <w:rsid w:val="005F1012"/>
    <w:rsid w:val="00600D47"/>
    <w:rsid w:val="006059D8"/>
    <w:rsid w:val="00605F21"/>
    <w:rsid w:val="00615F0A"/>
    <w:rsid w:val="00622009"/>
    <w:rsid w:val="00631400"/>
    <w:rsid w:val="00635009"/>
    <w:rsid w:val="00640294"/>
    <w:rsid w:val="00644E3A"/>
    <w:rsid w:val="00652F2E"/>
    <w:rsid w:val="00665E33"/>
    <w:rsid w:val="00672D59"/>
    <w:rsid w:val="00674BF4"/>
    <w:rsid w:val="00682313"/>
    <w:rsid w:val="00687ADD"/>
    <w:rsid w:val="00693511"/>
    <w:rsid w:val="006960C0"/>
    <w:rsid w:val="006A4D38"/>
    <w:rsid w:val="006A7009"/>
    <w:rsid w:val="006A7F09"/>
    <w:rsid w:val="006B00C6"/>
    <w:rsid w:val="006C419F"/>
    <w:rsid w:val="006C54A2"/>
    <w:rsid w:val="006C64D2"/>
    <w:rsid w:val="006C69C5"/>
    <w:rsid w:val="006D09DB"/>
    <w:rsid w:val="006D1191"/>
    <w:rsid w:val="006D3E00"/>
    <w:rsid w:val="006D45DA"/>
    <w:rsid w:val="006D48A0"/>
    <w:rsid w:val="006E2E29"/>
    <w:rsid w:val="006E59BD"/>
    <w:rsid w:val="006F4338"/>
    <w:rsid w:val="006F496C"/>
    <w:rsid w:val="006F6253"/>
    <w:rsid w:val="00701396"/>
    <w:rsid w:val="00704139"/>
    <w:rsid w:val="00704B20"/>
    <w:rsid w:val="00706F2A"/>
    <w:rsid w:val="007110B0"/>
    <w:rsid w:val="00713FDA"/>
    <w:rsid w:val="00722359"/>
    <w:rsid w:val="007248B9"/>
    <w:rsid w:val="007250E3"/>
    <w:rsid w:val="00726BEF"/>
    <w:rsid w:val="0073021C"/>
    <w:rsid w:val="007424C2"/>
    <w:rsid w:val="0075148D"/>
    <w:rsid w:val="00753296"/>
    <w:rsid w:val="0075350C"/>
    <w:rsid w:val="00757F59"/>
    <w:rsid w:val="00764C59"/>
    <w:rsid w:val="0076698D"/>
    <w:rsid w:val="007725F8"/>
    <w:rsid w:val="00775139"/>
    <w:rsid w:val="00781FB3"/>
    <w:rsid w:val="0078320E"/>
    <w:rsid w:val="00783443"/>
    <w:rsid w:val="0079028E"/>
    <w:rsid w:val="00794AEB"/>
    <w:rsid w:val="0079583A"/>
    <w:rsid w:val="00795EA4"/>
    <w:rsid w:val="007A6954"/>
    <w:rsid w:val="007B32EB"/>
    <w:rsid w:val="007B44AA"/>
    <w:rsid w:val="007B51D6"/>
    <w:rsid w:val="007B787E"/>
    <w:rsid w:val="007C0D08"/>
    <w:rsid w:val="007C0F48"/>
    <w:rsid w:val="007C17C0"/>
    <w:rsid w:val="007C2C01"/>
    <w:rsid w:val="007C5ECE"/>
    <w:rsid w:val="007D23CD"/>
    <w:rsid w:val="007E1992"/>
    <w:rsid w:val="007E5878"/>
    <w:rsid w:val="007E72EF"/>
    <w:rsid w:val="007F49B7"/>
    <w:rsid w:val="007F52F5"/>
    <w:rsid w:val="00816F28"/>
    <w:rsid w:val="00821B42"/>
    <w:rsid w:val="00830326"/>
    <w:rsid w:val="00832E63"/>
    <w:rsid w:val="00840F1E"/>
    <w:rsid w:val="008426C6"/>
    <w:rsid w:val="00842BAB"/>
    <w:rsid w:val="008442CF"/>
    <w:rsid w:val="008448EE"/>
    <w:rsid w:val="00850060"/>
    <w:rsid w:val="0085399E"/>
    <w:rsid w:val="008604D0"/>
    <w:rsid w:val="00860DB6"/>
    <w:rsid w:val="00866FD9"/>
    <w:rsid w:val="00870CA5"/>
    <w:rsid w:val="00871EDF"/>
    <w:rsid w:val="00874796"/>
    <w:rsid w:val="008779D1"/>
    <w:rsid w:val="00883E29"/>
    <w:rsid w:val="00884B6D"/>
    <w:rsid w:val="008867FC"/>
    <w:rsid w:val="00895EF1"/>
    <w:rsid w:val="008A3186"/>
    <w:rsid w:val="008B4EBB"/>
    <w:rsid w:val="008B6A34"/>
    <w:rsid w:val="008C3D3D"/>
    <w:rsid w:val="008C3E29"/>
    <w:rsid w:val="008D13BD"/>
    <w:rsid w:val="008D23AD"/>
    <w:rsid w:val="008D4C2F"/>
    <w:rsid w:val="008F18D7"/>
    <w:rsid w:val="008F4E1C"/>
    <w:rsid w:val="008F5252"/>
    <w:rsid w:val="008F64E5"/>
    <w:rsid w:val="00902A7D"/>
    <w:rsid w:val="00906A67"/>
    <w:rsid w:val="00906E4D"/>
    <w:rsid w:val="00934B94"/>
    <w:rsid w:val="00936D95"/>
    <w:rsid w:val="009425B3"/>
    <w:rsid w:val="00944335"/>
    <w:rsid w:val="0095362D"/>
    <w:rsid w:val="00955AD0"/>
    <w:rsid w:val="009561F0"/>
    <w:rsid w:val="00970B78"/>
    <w:rsid w:val="00973667"/>
    <w:rsid w:val="00984C73"/>
    <w:rsid w:val="00985951"/>
    <w:rsid w:val="00986C9E"/>
    <w:rsid w:val="00987006"/>
    <w:rsid w:val="009901CD"/>
    <w:rsid w:val="00990CF8"/>
    <w:rsid w:val="009A3D49"/>
    <w:rsid w:val="009A4480"/>
    <w:rsid w:val="009B1F79"/>
    <w:rsid w:val="009B3B4D"/>
    <w:rsid w:val="009B771A"/>
    <w:rsid w:val="009C39BF"/>
    <w:rsid w:val="009C3C3B"/>
    <w:rsid w:val="009D3692"/>
    <w:rsid w:val="009D3D0A"/>
    <w:rsid w:val="009E4A67"/>
    <w:rsid w:val="009F07B6"/>
    <w:rsid w:val="009F0A8A"/>
    <w:rsid w:val="009F5982"/>
    <w:rsid w:val="009F6BB4"/>
    <w:rsid w:val="009F7BF5"/>
    <w:rsid w:val="00A006A0"/>
    <w:rsid w:val="00A030D2"/>
    <w:rsid w:val="00A07827"/>
    <w:rsid w:val="00A1596C"/>
    <w:rsid w:val="00A15F45"/>
    <w:rsid w:val="00A23C94"/>
    <w:rsid w:val="00A33E77"/>
    <w:rsid w:val="00A3588F"/>
    <w:rsid w:val="00A419AF"/>
    <w:rsid w:val="00A43020"/>
    <w:rsid w:val="00A5264D"/>
    <w:rsid w:val="00A53C30"/>
    <w:rsid w:val="00A5429B"/>
    <w:rsid w:val="00A562CC"/>
    <w:rsid w:val="00A56AD6"/>
    <w:rsid w:val="00A5707D"/>
    <w:rsid w:val="00A67923"/>
    <w:rsid w:val="00A71107"/>
    <w:rsid w:val="00A720A9"/>
    <w:rsid w:val="00A75C75"/>
    <w:rsid w:val="00A81E4B"/>
    <w:rsid w:val="00A82415"/>
    <w:rsid w:val="00A832CE"/>
    <w:rsid w:val="00A8750C"/>
    <w:rsid w:val="00A9737F"/>
    <w:rsid w:val="00AA276F"/>
    <w:rsid w:val="00AA6049"/>
    <w:rsid w:val="00AB1406"/>
    <w:rsid w:val="00AB40F1"/>
    <w:rsid w:val="00AB5A91"/>
    <w:rsid w:val="00AD1184"/>
    <w:rsid w:val="00AD14CE"/>
    <w:rsid w:val="00AD7CD2"/>
    <w:rsid w:val="00AE4FF5"/>
    <w:rsid w:val="00AE6D4A"/>
    <w:rsid w:val="00AF025A"/>
    <w:rsid w:val="00AF1095"/>
    <w:rsid w:val="00B04114"/>
    <w:rsid w:val="00B04656"/>
    <w:rsid w:val="00B10F55"/>
    <w:rsid w:val="00B12D93"/>
    <w:rsid w:val="00B14576"/>
    <w:rsid w:val="00B1644B"/>
    <w:rsid w:val="00B17D28"/>
    <w:rsid w:val="00B25D20"/>
    <w:rsid w:val="00B36B33"/>
    <w:rsid w:val="00B36D3B"/>
    <w:rsid w:val="00B40416"/>
    <w:rsid w:val="00B4311E"/>
    <w:rsid w:val="00B45D71"/>
    <w:rsid w:val="00B547DA"/>
    <w:rsid w:val="00B6188C"/>
    <w:rsid w:val="00B63383"/>
    <w:rsid w:val="00B67530"/>
    <w:rsid w:val="00B70D6D"/>
    <w:rsid w:val="00B7301F"/>
    <w:rsid w:val="00B73723"/>
    <w:rsid w:val="00B7496C"/>
    <w:rsid w:val="00B74CC8"/>
    <w:rsid w:val="00B7602C"/>
    <w:rsid w:val="00B8149B"/>
    <w:rsid w:val="00B82A89"/>
    <w:rsid w:val="00B83953"/>
    <w:rsid w:val="00B84029"/>
    <w:rsid w:val="00B9285D"/>
    <w:rsid w:val="00B9312B"/>
    <w:rsid w:val="00BA3043"/>
    <w:rsid w:val="00BB578E"/>
    <w:rsid w:val="00BB6BCC"/>
    <w:rsid w:val="00BC1E8E"/>
    <w:rsid w:val="00BC2140"/>
    <w:rsid w:val="00BC2C93"/>
    <w:rsid w:val="00BC6018"/>
    <w:rsid w:val="00BD0880"/>
    <w:rsid w:val="00BD72D5"/>
    <w:rsid w:val="00BE7D5B"/>
    <w:rsid w:val="00BF5687"/>
    <w:rsid w:val="00BF78B1"/>
    <w:rsid w:val="00C02352"/>
    <w:rsid w:val="00C02B73"/>
    <w:rsid w:val="00C02D7B"/>
    <w:rsid w:val="00C109AD"/>
    <w:rsid w:val="00C122F9"/>
    <w:rsid w:val="00C234BD"/>
    <w:rsid w:val="00C273F3"/>
    <w:rsid w:val="00C3738D"/>
    <w:rsid w:val="00C44BE9"/>
    <w:rsid w:val="00C5107E"/>
    <w:rsid w:val="00C5381E"/>
    <w:rsid w:val="00C57238"/>
    <w:rsid w:val="00C578F9"/>
    <w:rsid w:val="00C61024"/>
    <w:rsid w:val="00C802C7"/>
    <w:rsid w:val="00C83E2D"/>
    <w:rsid w:val="00C9022B"/>
    <w:rsid w:val="00C9421C"/>
    <w:rsid w:val="00C9652C"/>
    <w:rsid w:val="00CA2B7F"/>
    <w:rsid w:val="00CA302F"/>
    <w:rsid w:val="00CA3F53"/>
    <w:rsid w:val="00CA68D0"/>
    <w:rsid w:val="00CB56E7"/>
    <w:rsid w:val="00CC41CF"/>
    <w:rsid w:val="00CC665B"/>
    <w:rsid w:val="00CD2646"/>
    <w:rsid w:val="00CD5F22"/>
    <w:rsid w:val="00CE1733"/>
    <w:rsid w:val="00CE269F"/>
    <w:rsid w:val="00CE2FB6"/>
    <w:rsid w:val="00CE41DE"/>
    <w:rsid w:val="00CE555C"/>
    <w:rsid w:val="00CE6CD8"/>
    <w:rsid w:val="00D0772C"/>
    <w:rsid w:val="00D1214A"/>
    <w:rsid w:val="00D2131B"/>
    <w:rsid w:val="00D306A5"/>
    <w:rsid w:val="00D37A17"/>
    <w:rsid w:val="00D45E45"/>
    <w:rsid w:val="00D4664A"/>
    <w:rsid w:val="00D47AF5"/>
    <w:rsid w:val="00D5159E"/>
    <w:rsid w:val="00D518CF"/>
    <w:rsid w:val="00D5476A"/>
    <w:rsid w:val="00D54824"/>
    <w:rsid w:val="00D5555A"/>
    <w:rsid w:val="00D558B6"/>
    <w:rsid w:val="00D624D1"/>
    <w:rsid w:val="00D62BF5"/>
    <w:rsid w:val="00D65FD6"/>
    <w:rsid w:val="00D75642"/>
    <w:rsid w:val="00D76256"/>
    <w:rsid w:val="00D91372"/>
    <w:rsid w:val="00DA069A"/>
    <w:rsid w:val="00DA0ECD"/>
    <w:rsid w:val="00DA5758"/>
    <w:rsid w:val="00DA6CE6"/>
    <w:rsid w:val="00DA72EE"/>
    <w:rsid w:val="00DA73FF"/>
    <w:rsid w:val="00DB110F"/>
    <w:rsid w:val="00DC53A6"/>
    <w:rsid w:val="00DC616C"/>
    <w:rsid w:val="00DD24F2"/>
    <w:rsid w:val="00DD56BF"/>
    <w:rsid w:val="00DD7127"/>
    <w:rsid w:val="00DE0881"/>
    <w:rsid w:val="00DE2CFB"/>
    <w:rsid w:val="00DF46A4"/>
    <w:rsid w:val="00DF7509"/>
    <w:rsid w:val="00E004AA"/>
    <w:rsid w:val="00E00E90"/>
    <w:rsid w:val="00E07B94"/>
    <w:rsid w:val="00E10A54"/>
    <w:rsid w:val="00E123E6"/>
    <w:rsid w:val="00E13241"/>
    <w:rsid w:val="00E31DF5"/>
    <w:rsid w:val="00E406E1"/>
    <w:rsid w:val="00E41D69"/>
    <w:rsid w:val="00E435A2"/>
    <w:rsid w:val="00E47A8F"/>
    <w:rsid w:val="00E47C46"/>
    <w:rsid w:val="00E53C11"/>
    <w:rsid w:val="00E61677"/>
    <w:rsid w:val="00E6656A"/>
    <w:rsid w:val="00E76AC8"/>
    <w:rsid w:val="00E8381A"/>
    <w:rsid w:val="00E83A56"/>
    <w:rsid w:val="00E84949"/>
    <w:rsid w:val="00E84E38"/>
    <w:rsid w:val="00E87114"/>
    <w:rsid w:val="00E95105"/>
    <w:rsid w:val="00EA0721"/>
    <w:rsid w:val="00EA1AEC"/>
    <w:rsid w:val="00EA1C1D"/>
    <w:rsid w:val="00EA4926"/>
    <w:rsid w:val="00EA6256"/>
    <w:rsid w:val="00EA75CA"/>
    <w:rsid w:val="00EA7D1A"/>
    <w:rsid w:val="00EA7D7F"/>
    <w:rsid w:val="00EE00CE"/>
    <w:rsid w:val="00EF0F09"/>
    <w:rsid w:val="00EF5610"/>
    <w:rsid w:val="00EF5E14"/>
    <w:rsid w:val="00F033FF"/>
    <w:rsid w:val="00F059B3"/>
    <w:rsid w:val="00F06794"/>
    <w:rsid w:val="00F15C55"/>
    <w:rsid w:val="00F25E67"/>
    <w:rsid w:val="00F319A0"/>
    <w:rsid w:val="00F32C6A"/>
    <w:rsid w:val="00F3478E"/>
    <w:rsid w:val="00F359F8"/>
    <w:rsid w:val="00F3640B"/>
    <w:rsid w:val="00F36F31"/>
    <w:rsid w:val="00F37EA3"/>
    <w:rsid w:val="00F401FC"/>
    <w:rsid w:val="00F43959"/>
    <w:rsid w:val="00F47371"/>
    <w:rsid w:val="00F50489"/>
    <w:rsid w:val="00F52B98"/>
    <w:rsid w:val="00F57EDC"/>
    <w:rsid w:val="00F7731C"/>
    <w:rsid w:val="00F922EC"/>
    <w:rsid w:val="00F9600F"/>
    <w:rsid w:val="00F97ECA"/>
    <w:rsid w:val="00FA04B8"/>
    <w:rsid w:val="00FB24FB"/>
    <w:rsid w:val="00FB4D13"/>
    <w:rsid w:val="00FB644E"/>
    <w:rsid w:val="00FC2DDD"/>
    <w:rsid w:val="00FC6401"/>
    <w:rsid w:val="00FD0580"/>
    <w:rsid w:val="00FD05DF"/>
    <w:rsid w:val="00FD1C11"/>
    <w:rsid w:val="00FD4155"/>
    <w:rsid w:val="00FD4344"/>
    <w:rsid w:val="00FD4BC8"/>
    <w:rsid w:val="00FE6FBB"/>
    <w:rsid w:val="00FF03EE"/>
    <w:rsid w:val="00FF0563"/>
    <w:rsid w:val="00FF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0DB56"/>
  <w15:chartTrackingRefBased/>
  <w15:docId w15:val="{4D4E9E98-99D5-4C39-A28A-A21B9E1CF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250E3"/>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16D6B-4AE4-49D7-BCC0-C943110D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Bethany O'Brien</cp:lastModifiedBy>
  <cp:revision>41</cp:revision>
  <dcterms:created xsi:type="dcterms:W3CDTF">2020-03-04T12:48:00Z</dcterms:created>
  <dcterms:modified xsi:type="dcterms:W3CDTF">2020-03-13T11:17:00Z</dcterms:modified>
</cp:coreProperties>
</file>