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190" w:rsidRDefault="00AD2190" w:rsidP="00AD2190">
      <w:pPr>
        <w:spacing w:after="0" w:line="240" w:lineRule="auto"/>
        <w:rPr>
          <w:b/>
          <w:sz w:val="28"/>
          <w:szCs w:val="28"/>
        </w:rPr>
      </w:pPr>
      <w:bookmarkStart w:id="0" w:name="_GoBack"/>
      <w:bookmarkEnd w:id="0"/>
      <w:r>
        <w:rPr>
          <w:noProof/>
          <w:lang w:val="en-GB" w:eastAsia="en-GB"/>
        </w:rPr>
        <w:drawing>
          <wp:anchor distT="0" distB="0" distL="114300" distR="114300" simplePos="0" relativeHeight="251658240" behindDoc="1" locked="0" layoutInCell="1" allowOverlap="1" wp14:anchorId="48347785" wp14:editId="1FD9F4C6">
            <wp:simplePos x="0" y="0"/>
            <wp:positionH relativeFrom="column">
              <wp:posOffset>-219075</wp:posOffset>
            </wp:positionH>
            <wp:positionV relativeFrom="paragraph">
              <wp:posOffset>-27305</wp:posOffset>
            </wp:positionV>
            <wp:extent cx="1969135" cy="1908175"/>
            <wp:effectExtent l="0" t="0" r="0" b="0"/>
            <wp:wrapTight wrapText="bothSides">
              <wp:wrapPolygon edited="0">
                <wp:start x="0" y="0"/>
                <wp:lineTo x="0" y="21348"/>
                <wp:lineTo x="21314" y="21348"/>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9135" cy="1908175"/>
                    </a:xfrm>
                    <a:prstGeom prst="rect">
                      <a:avLst/>
                    </a:prstGeom>
                    <a:noFill/>
                  </pic:spPr>
                </pic:pic>
              </a:graphicData>
            </a:graphic>
            <wp14:sizeRelH relativeFrom="page">
              <wp14:pctWidth>0</wp14:pctWidth>
            </wp14:sizeRelH>
            <wp14:sizeRelV relativeFrom="page">
              <wp14:pctHeight>0</wp14:pctHeight>
            </wp14:sizeRelV>
          </wp:anchor>
        </w:drawing>
      </w:r>
      <w:r w:rsidR="00A71D1B">
        <w:rPr>
          <w:b/>
          <w:sz w:val="28"/>
          <w:szCs w:val="28"/>
        </w:rPr>
        <w:t>.</w:t>
      </w:r>
      <w:r w:rsidR="001652F6">
        <w:rPr>
          <w:b/>
          <w:sz w:val="28"/>
          <w:szCs w:val="28"/>
        </w:rPr>
        <w:t xml:space="preserve">  </w:t>
      </w:r>
    </w:p>
    <w:p w:rsidR="00AD2190" w:rsidRPr="00AD2190" w:rsidRDefault="00AD2190" w:rsidP="00AD2190">
      <w:pPr>
        <w:spacing w:after="0" w:line="240" w:lineRule="auto"/>
        <w:jc w:val="center"/>
        <w:rPr>
          <w:rFonts w:ascii="Arial" w:hAnsi="Arial" w:cs="Arial"/>
          <w:b/>
          <w:sz w:val="28"/>
          <w:szCs w:val="28"/>
        </w:rPr>
      </w:pPr>
      <w:r w:rsidRPr="00AD2190">
        <w:rPr>
          <w:rFonts w:ascii="Arial" w:hAnsi="Arial" w:cs="Arial"/>
          <w:b/>
          <w:sz w:val="28"/>
          <w:szCs w:val="28"/>
        </w:rPr>
        <w:t>Partnership Meeting Notes</w:t>
      </w:r>
    </w:p>
    <w:p w:rsidR="00AD2190" w:rsidRPr="00AD2190" w:rsidRDefault="00AD2190" w:rsidP="00AD2190">
      <w:pPr>
        <w:spacing w:after="0" w:line="240" w:lineRule="auto"/>
        <w:jc w:val="center"/>
        <w:rPr>
          <w:rFonts w:ascii="Arial" w:hAnsi="Arial" w:cs="Arial"/>
          <w:b/>
          <w:sz w:val="28"/>
          <w:szCs w:val="28"/>
        </w:rPr>
      </w:pPr>
    </w:p>
    <w:p w:rsidR="00AD2190" w:rsidRPr="00AD2190" w:rsidRDefault="00BE2F1B" w:rsidP="00AD2190">
      <w:pPr>
        <w:jc w:val="center"/>
        <w:rPr>
          <w:rFonts w:ascii="Arial" w:hAnsi="Arial" w:cs="Arial"/>
          <w:b/>
          <w:sz w:val="28"/>
          <w:szCs w:val="28"/>
        </w:rPr>
      </w:pPr>
      <w:r>
        <w:rPr>
          <w:rFonts w:ascii="Arial" w:hAnsi="Arial" w:cs="Arial"/>
          <w:b/>
          <w:sz w:val="28"/>
          <w:szCs w:val="28"/>
        </w:rPr>
        <w:t>16</w:t>
      </w:r>
      <w:r w:rsidRPr="00BE2F1B">
        <w:rPr>
          <w:rFonts w:ascii="Arial" w:hAnsi="Arial" w:cs="Arial"/>
          <w:b/>
          <w:sz w:val="28"/>
          <w:szCs w:val="28"/>
          <w:vertAlign w:val="superscript"/>
        </w:rPr>
        <w:t>th</w:t>
      </w:r>
      <w:r>
        <w:rPr>
          <w:rFonts w:ascii="Arial" w:hAnsi="Arial" w:cs="Arial"/>
          <w:b/>
          <w:sz w:val="28"/>
          <w:szCs w:val="28"/>
        </w:rPr>
        <w:t xml:space="preserve"> May</w:t>
      </w:r>
      <w:r w:rsidR="00AD2190" w:rsidRPr="00AD2190">
        <w:rPr>
          <w:rFonts w:ascii="Arial" w:hAnsi="Arial" w:cs="Arial"/>
          <w:b/>
          <w:sz w:val="28"/>
          <w:szCs w:val="28"/>
        </w:rPr>
        <w:t xml:space="preserve">,  2018,  </w:t>
      </w:r>
    </w:p>
    <w:p w:rsidR="00AD2190" w:rsidRPr="00AD2190" w:rsidRDefault="00AD2190" w:rsidP="00AD2190">
      <w:pPr>
        <w:jc w:val="center"/>
        <w:rPr>
          <w:rFonts w:ascii="Arial" w:hAnsi="Arial" w:cs="Arial"/>
          <w:b/>
          <w:sz w:val="28"/>
          <w:szCs w:val="28"/>
        </w:rPr>
      </w:pPr>
      <w:r w:rsidRPr="00AD2190">
        <w:rPr>
          <w:rFonts w:ascii="Arial" w:hAnsi="Arial" w:cs="Arial"/>
          <w:b/>
          <w:sz w:val="28"/>
          <w:szCs w:val="28"/>
        </w:rPr>
        <w:t>St Ambrose’s Social Club,</w:t>
      </w:r>
    </w:p>
    <w:p w:rsidR="00AD2190" w:rsidRPr="00AD2190" w:rsidRDefault="00AD2190" w:rsidP="00AD2190">
      <w:pPr>
        <w:jc w:val="center"/>
        <w:rPr>
          <w:rFonts w:ascii="Arial" w:hAnsi="Arial" w:cs="Arial"/>
          <w:b/>
          <w:sz w:val="28"/>
          <w:szCs w:val="28"/>
        </w:rPr>
      </w:pPr>
      <w:r w:rsidRPr="00AD2190">
        <w:rPr>
          <w:rFonts w:ascii="Arial" w:hAnsi="Arial" w:cs="Arial"/>
          <w:b/>
          <w:sz w:val="28"/>
          <w:szCs w:val="28"/>
        </w:rPr>
        <w:t>7.00 pm to 8.30 pm</w:t>
      </w:r>
    </w:p>
    <w:p w:rsidR="00AD2190" w:rsidRPr="00921739" w:rsidRDefault="00BE2F1B" w:rsidP="00AD2190">
      <w:pPr>
        <w:jc w:val="center"/>
        <w:rPr>
          <w:b/>
          <w:sz w:val="22"/>
          <w:szCs w:val="22"/>
        </w:rPr>
      </w:pPr>
      <w:r>
        <w:rPr>
          <w:b/>
          <w:sz w:val="22"/>
          <w:szCs w:val="22"/>
        </w:rPr>
        <w:t xml:space="preserve">And </w:t>
      </w:r>
    </w:p>
    <w:p w:rsidR="00AD2190" w:rsidRPr="00921739" w:rsidRDefault="00AD2190" w:rsidP="00AD2190">
      <w:pPr>
        <w:rPr>
          <w:rFonts w:ascii="Arial" w:hAnsi="Arial" w:cs="Arial"/>
          <w:sz w:val="22"/>
          <w:szCs w:val="22"/>
        </w:rPr>
      </w:pPr>
      <w:r w:rsidRPr="00921739">
        <w:rPr>
          <w:rFonts w:ascii="Arial" w:hAnsi="Arial" w:cs="Arial"/>
          <w:sz w:val="22"/>
          <w:szCs w:val="22"/>
        </w:rPr>
        <w:t xml:space="preserve">1. </w:t>
      </w:r>
      <w:r w:rsidRPr="00921739">
        <w:rPr>
          <w:rFonts w:ascii="Arial" w:hAnsi="Arial" w:cs="Arial"/>
          <w:sz w:val="22"/>
          <w:szCs w:val="22"/>
        </w:rPr>
        <w:tab/>
      </w:r>
      <w:r w:rsidRPr="00921739">
        <w:rPr>
          <w:rFonts w:ascii="Arial" w:hAnsi="Arial" w:cs="Arial"/>
          <w:b/>
          <w:sz w:val="22"/>
          <w:szCs w:val="22"/>
        </w:rPr>
        <w:t>Present:</w:t>
      </w:r>
      <w:r w:rsidR="00BE2F1B">
        <w:rPr>
          <w:rFonts w:ascii="Arial" w:hAnsi="Arial" w:cs="Arial"/>
          <w:sz w:val="22"/>
          <w:szCs w:val="22"/>
        </w:rPr>
        <w:t xml:space="preserve"> Sarah, Vander, </w:t>
      </w:r>
      <w:r w:rsidRPr="00921739">
        <w:rPr>
          <w:rFonts w:ascii="Arial" w:hAnsi="Arial" w:cs="Arial"/>
          <w:sz w:val="22"/>
          <w:szCs w:val="22"/>
        </w:rPr>
        <w:t xml:space="preserve">Adrian, Helen, Brenda, </w:t>
      </w:r>
      <w:r w:rsidR="00BE2F1B">
        <w:rPr>
          <w:rFonts w:ascii="Arial" w:hAnsi="Arial" w:cs="Arial"/>
          <w:sz w:val="22"/>
          <w:szCs w:val="22"/>
        </w:rPr>
        <w:t>Siri</w:t>
      </w:r>
      <w:r w:rsidR="0046160C">
        <w:rPr>
          <w:rFonts w:ascii="Arial" w:hAnsi="Arial" w:cs="Arial"/>
          <w:sz w:val="22"/>
          <w:szCs w:val="22"/>
        </w:rPr>
        <w:t xml:space="preserve"> </w:t>
      </w:r>
      <w:r w:rsidRPr="00921739">
        <w:rPr>
          <w:rFonts w:ascii="Arial" w:hAnsi="Arial" w:cs="Arial"/>
          <w:sz w:val="22"/>
          <w:szCs w:val="22"/>
        </w:rPr>
        <w:t>and Jayne</w:t>
      </w:r>
    </w:p>
    <w:p w:rsidR="003B417C" w:rsidRDefault="00AD2190" w:rsidP="00AD2190">
      <w:pPr>
        <w:rPr>
          <w:rFonts w:ascii="Arial" w:hAnsi="Arial" w:cs="Arial"/>
          <w:sz w:val="22"/>
          <w:szCs w:val="22"/>
        </w:rPr>
      </w:pPr>
      <w:r w:rsidRPr="00921739">
        <w:rPr>
          <w:rFonts w:ascii="Arial" w:hAnsi="Arial" w:cs="Arial"/>
          <w:sz w:val="22"/>
          <w:szCs w:val="22"/>
        </w:rPr>
        <w:tab/>
      </w:r>
      <w:r w:rsidRPr="00921739">
        <w:rPr>
          <w:rFonts w:ascii="Arial" w:hAnsi="Arial" w:cs="Arial"/>
          <w:b/>
          <w:sz w:val="22"/>
          <w:szCs w:val="22"/>
        </w:rPr>
        <w:t>Apologies:</w:t>
      </w:r>
      <w:r w:rsidRPr="00921739">
        <w:rPr>
          <w:rFonts w:ascii="Arial" w:hAnsi="Arial" w:cs="Arial"/>
          <w:sz w:val="22"/>
          <w:szCs w:val="22"/>
        </w:rPr>
        <w:t xml:space="preserve"> Steve,</w:t>
      </w:r>
      <w:r w:rsidR="00BE2F1B">
        <w:rPr>
          <w:rFonts w:ascii="Arial" w:hAnsi="Arial" w:cs="Arial"/>
          <w:sz w:val="22"/>
          <w:szCs w:val="22"/>
        </w:rPr>
        <w:t xml:space="preserve"> Joanne</w:t>
      </w:r>
      <w:r w:rsidR="003B417C">
        <w:rPr>
          <w:rFonts w:ascii="Arial" w:hAnsi="Arial" w:cs="Arial"/>
          <w:sz w:val="22"/>
          <w:szCs w:val="22"/>
        </w:rPr>
        <w:t>, Colby, Bethany</w:t>
      </w:r>
      <w:r w:rsidRPr="00921739">
        <w:rPr>
          <w:rFonts w:ascii="Arial" w:hAnsi="Arial" w:cs="Arial"/>
          <w:sz w:val="22"/>
          <w:szCs w:val="22"/>
        </w:rPr>
        <w:t xml:space="preserve"> </w:t>
      </w:r>
    </w:p>
    <w:p w:rsidR="00164D96" w:rsidRDefault="00AD2190" w:rsidP="003B417C">
      <w:pPr>
        <w:rPr>
          <w:rFonts w:ascii="Arial" w:hAnsi="Arial" w:cs="Arial"/>
          <w:sz w:val="22"/>
          <w:szCs w:val="22"/>
        </w:rPr>
      </w:pPr>
      <w:r w:rsidRPr="00921739">
        <w:rPr>
          <w:rFonts w:ascii="Arial" w:hAnsi="Arial" w:cs="Arial"/>
          <w:sz w:val="22"/>
          <w:szCs w:val="22"/>
        </w:rPr>
        <w:t xml:space="preserve">2. </w:t>
      </w:r>
      <w:r w:rsidRPr="00921739">
        <w:rPr>
          <w:rFonts w:ascii="Arial" w:hAnsi="Arial" w:cs="Arial"/>
          <w:sz w:val="22"/>
          <w:szCs w:val="22"/>
        </w:rPr>
        <w:tab/>
      </w:r>
      <w:r w:rsidRPr="00921739">
        <w:rPr>
          <w:rFonts w:ascii="Arial" w:hAnsi="Arial" w:cs="Arial"/>
          <w:b/>
          <w:sz w:val="22"/>
          <w:szCs w:val="22"/>
        </w:rPr>
        <w:t xml:space="preserve">Notes from </w:t>
      </w:r>
      <w:r w:rsidR="00BE2F1B">
        <w:rPr>
          <w:rFonts w:ascii="Arial" w:hAnsi="Arial" w:cs="Arial"/>
          <w:b/>
          <w:sz w:val="22"/>
          <w:szCs w:val="22"/>
        </w:rPr>
        <w:t>April</w:t>
      </w:r>
      <w:r w:rsidR="003B417C">
        <w:rPr>
          <w:rFonts w:ascii="Arial" w:hAnsi="Arial" w:cs="Arial"/>
          <w:b/>
          <w:sz w:val="22"/>
          <w:szCs w:val="22"/>
        </w:rPr>
        <w:t xml:space="preserve"> </w:t>
      </w:r>
      <w:r w:rsidRPr="00921739">
        <w:rPr>
          <w:rFonts w:ascii="Arial" w:hAnsi="Arial" w:cs="Arial"/>
          <w:b/>
          <w:sz w:val="22"/>
          <w:szCs w:val="22"/>
        </w:rPr>
        <w:t xml:space="preserve">meeting </w:t>
      </w:r>
      <w:r w:rsidR="003B417C">
        <w:rPr>
          <w:rFonts w:ascii="Arial" w:hAnsi="Arial" w:cs="Arial"/>
          <w:b/>
          <w:sz w:val="22"/>
          <w:szCs w:val="22"/>
        </w:rPr>
        <w:t>–</w:t>
      </w:r>
      <w:r w:rsidRPr="00921739">
        <w:rPr>
          <w:rFonts w:ascii="Arial" w:hAnsi="Arial" w:cs="Arial"/>
          <w:b/>
          <w:sz w:val="22"/>
          <w:szCs w:val="22"/>
        </w:rPr>
        <w:t xml:space="preserve"> </w:t>
      </w:r>
      <w:r w:rsidR="00BE2F1B" w:rsidRPr="00BE2F1B">
        <w:rPr>
          <w:rFonts w:ascii="Arial" w:hAnsi="Arial" w:cs="Arial"/>
          <w:sz w:val="22"/>
          <w:szCs w:val="22"/>
        </w:rPr>
        <w:t>Jayne</w:t>
      </w:r>
      <w:r w:rsidR="00BE2F1B">
        <w:rPr>
          <w:rFonts w:ascii="Arial" w:hAnsi="Arial" w:cs="Arial"/>
          <w:b/>
          <w:sz w:val="22"/>
          <w:szCs w:val="22"/>
        </w:rPr>
        <w:t xml:space="preserve"> </w:t>
      </w:r>
      <w:r w:rsidR="00BE2F1B" w:rsidRPr="00BE2F1B">
        <w:rPr>
          <w:rFonts w:ascii="Arial" w:hAnsi="Arial" w:cs="Arial"/>
          <w:sz w:val="22"/>
          <w:szCs w:val="22"/>
        </w:rPr>
        <w:t>noted that the Volunteer Fair was</w:t>
      </w:r>
      <w:r w:rsidR="00BE2F1B">
        <w:rPr>
          <w:rFonts w:ascii="Arial" w:hAnsi="Arial" w:cs="Arial"/>
          <w:b/>
          <w:sz w:val="22"/>
          <w:szCs w:val="22"/>
        </w:rPr>
        <w:t xml:space="preserve"> </w:t>
      </w:r>
      <w:r w:rsidR="00BE2F1B">
        <w:rPr>
          <w:rFonts w:ascii="Arial" w:hAnsi="Arial" w:cs="Arial"/>
          <w:sz w:val="22"/>
          <w:szCs w:val="22"/>
        </w:rPr>
        <w:t xml:space="preserve">full and we should approach </w:t>
      </w:r>
      <w:proofErr w:type="spellStart"/>
      <w:r w:rsidR="00BE2F1B">
        <w:rPr>
          <w:rFonts w:ascii="Arial" w:hAnsi="Arial" w:cs="Arial"/>
          <w:sz w:val="22"/>
          <w:szCs w:val="22"/>
        </w:rPr>
        <w:t>Horsefair</w:t>
      </w:r>
      <w:proofErr w:type="spellEnd"/>
      <w:r w:rsidR="00BE2F1B">
        <w:rPr>
          <w:rFonts w:ascii="Arial" w:hAnsi="Arial" w:cs="Arial"/>
          <w:sz w:val="22"/>
          <w:szCs w:val="22"/>
        </w:rPr>
        <w:t xml:space="preserve"> and Proud to see if we could share their space.</w:t>
      </w:r>
      <w:r w:rsidR="00BE2F1B">
        <w:rPr>
          <w:rFonts w:ascii="Arial" w:hAnsi="Arial" w:cs="Arial"/>
          <w:b/>
          <w:sz w:val="22"/>
          <w:szCs w:val="22"/>
        </w:rPr>
        <w:t xml:space="preserve"> </w:t>
      </w:r>
      <w:r w:rsidR="003B417C" w:rsidRPr="003B417C">
        <w:rPr>
          <w:rFonts w:ascii="Arial" w:hAnsi="Arial" w:cs="Arial"/>
          <w:sz w:val="22"/>
          <w:szCs w:val="22"/>
        </w:rPr>
        <w:t>Notes Approved. Proposed by Vander and seconded by Sarah</w:t>
      </w:r>
      <w:r w:rsidR="003B417C">
        <w:rPr>
          <w:rFonts w:ascii="Arial" w:hAnsi="Arial" w:cs="Arial"/>
          <w:sz w:val="22"/>
          <w:szCs w:val="22"/>
        </w:rPr>
        <w:t>.</w:t>
      </w:r>
    </w:p>
    <w:p w:rsidR="003B417C" w:rsidRDefault="003B417C" w:rsidP="003B417C">
      <w:pPr>
        <w:rPr>
          <w:rFonts w:ascii="Arial" w:hAnsi="Arial" w:cs="Arial"/>
          <w:sz w:val="22"/>
          <w:szCs w:val="22"/>
        </w:rPr>
      </w:pPr>
      <w:r>
        <w:rPr>
          <w:rFonts w:ascii="Arial" w:hAnsi="Arial" w:cs="Arial"/>
          <w:sz w:val="22"/>
          <w:szCs w:val="22"/>
        </w:rPr>
        <w:t xml:space="preserve">3. </w:t>
      </w:r>
      <w:r w:rsidRPr="00921739">
        <w:rPr>
          <w:rFonts w:ascii="Arial" w:hAnsi="Arial" w:cs="Arial"/>
          <w:sz w:val="22"/>
          <w:szCs w:val="22"/>
        </w:rPr>
        <w:tab/>
      </w:r>
      <w:r w:rsidRPr="00921739">
        <w:rPr>
          <w:rFonts w:ascii="Arial" w:hAnsi="Arial" w:cs="Arial"/>
          <w:b/>
          <w:sz w:val="22"/>
          <w:szCs w:val="22"/>
        </w:rPr>
        <w:t>Conflicts of interest on agenda items for this meeting</w:t>
      </w:r>
      <w:r>
        <w:rPr>
          <w:rFonts w:ascii="Arial" w:hAnsi="Arial" w:cs="Arial"/>
          <w:b/>
          <w:sz w:val="22"/>
          <w:szCs w:val="22"/>
        </w:rPr>
        <w:t xml:space="preserve">. </w:t>
      </w:r>
      <w:r w:rsidRPr="003B417C">
        <w:rPr>
          <w:rFonts w:ascii="Arial" w:hAnsi="Arial" w:cs="Arial"/>
          <w:sz w:val="22"/>
          <w:szCs w:val="22"/>
        </w:rPr>
        <w:t>None declared</w:t>
      </w:r>
    </w:p>
    <w:p w:rsidR="00BE2F1B" w:rsidRPr="00BE2F1B" w:rsidRDefault="003B417C" w:rsidP="00BE2F1B">
      <w:pPr>
        <w:rPr>
          <w:rFonts w:ascii="Arial" w:hAnsi="Arial" w:cs="Arial"/>
          <w:sz w:val="22"/>
          <w:szCs w:val="22"/>
        </w:rPr>
      </w:pPr>
      <w:r w:rsidRPr="003B417C">
        <w:rPr>
          <w:rFonts w:ascii="Arial" w:hAnsi="Arial" w:cs="Arial"/>
          <w:sz w:val="22"/>
          <w:szCs w:val="22"/>
        </w:rPr>
        <w:t xml:space="preserve">4. </w:t>
      </w:r>
      <w:r w:rsidRPr="003B417C">
        <w:rPr>
          <w:rFonts w:ascii="Arial" w:hAnsi="Arial" w:cs="Arial"/>
          <w:sz w:val="22"/>
          <w:szCs w:val="22"/>
        </w:rPr>
        <w:tab/>
      </w:r>
      <w:r w:rsidR="00BE2F1B" w:rsidRPr="00BE2F1B">
        <w:rPr>
          <w:rFonts w:ascii="Arial" w:hAnsi="Arial" w:cs="Arial"/>
          <w:b/>
          <w:sz w:val="22"/>
          <w:szCs w:val="22"/>
        </w:rPr>
        <w:t>L.T.O. Update:</w:t>
      </w:r>
      <w:r w:rsidR="00BE2F1B">
        <w:rPr>
          <w:rFonts w:ascii="Arial" w:hAnsi="Arial" w:cs="Arial"/>
          <w:sz w:val="22"/>
          <w:szCs w:val="22"/>
        </w:rPr>
        <w:t xml:space="preserve"> The District Church Council have given the go-ahead for St Georges to take on the role of LTO. The Parish Church Council o</w:t>
      </w:r>
      <w:r w:rsidR="002F6135">
        <w:rPr>
          <w:rFonts w:ascii="Arial" w:hAnsi="Arial" w:cs="Arial"/>
          <w:sz w:val="22"/>
          <w:szCs w:val="22"/>
        </w:rPr>
        <w:t>f</w:t>
      </w:r>
      <w:r w:rsidR="00BE2F1B">
        <w:rPr>
          <w:rFonts w:ascii="Arial" w:hAnsi="Arial" w:cs="Arial"/>
          <w:sz w:val="22"/>
          <w:szCs w:val="22"/>
        </w:rPr>
        <w:t xml:space="preserve"> St Georges meet on May 21</w:t>
      </w:r>
      <w:r w:rsidR="00BE2F1B" w:rsidRPr="00BE2F1B">
        <w:rPr>
          <w:rFonts w:ascii="Arial" w:hAnsi="Arial" w:cs="Arial"/>
          <w:sz w:val="22"/>
          <w:szCs w:val="22"/>
          <w:vertAlign w:val="superscript"/>
        </w:rPr>
        <w:t>st</w:t>
      </w:r>
      <w:r w:rsidR="00BE2F1B">
        <w:rPr>
          <w:rFonts w:ascii="Arial" w:hAnsi="Arial" w:cs="Arial"/>
          <w:sz w:val="22"/>
          <w:szCs w:val="22"/>
        </w:rPr>
        <w:t xml:space="preserve"> to discuss and (hopefully) approve. Brenda and Vander will attend. Brenda and Jayne will prepare a list of payment</w:t>
      </w:r>
      <w:r w:rsidR="002F6135">
        <w:rPr>
          <w:rFonts w:ascii="Arial" w:hAnsi="Arial" w:cs="Arial"/>
          <w:sz w:val="22"/>
          <w:szCs w:val="22"/>
        </w:rPr>
        <w:t>s</w:t>
      </w:r>
      <w:r w:rsidR="00BE2F1B">
        <w:rPr>
          <w:rFonts w:ascii="Arial" w:hAnsi="Arial" w:cs="Arial"/>
          <w:sz w:val="22"/>
          <w:szCs w:val="22"/>
        </w:rPr>
        <w:t xml:space="preserve"> that the LTO will need to make and a separate bank account will need to be set up to assist transparency. </w:t>
      </w:r>
    </w:p>
    <w:p w:rsidR="00BE2F1B" w:rsidRPr="00BE2F1B" w:rsidRDefault="00BE2F1B" w:rsidP="00BE2F1B">
      <w:pPr>
        <w:rPr>
          <w:rFonts w:ascii="Arial" w:hAnsi="Arial" w:cs="Arial"/>
          <w:sz w:val="22"/>
          <w:szCs w:val="22"/>
        </w:rPr>
      </w:pPr>
      <w:r w:rsidRPr="00BE2F1B">
        <w:rPr>
          <w:rFonts w:ascii="Arial" w:hAnsi="Arial" w:cs="Arial"/>
          <w:sz w:val="22"/>
          <w:szCs w:val="22"/>
        </w:rPr>
        <w:t>5.</w:t>
      </w:r>
      <w:r w:rsidRPr="00BE2F1B">
        <w:rPr>
          <w:rFonts w:ascii="Arial" w:hAnsi="Arial" w:cs="Arial"/>
          <w:sz w:val="22"/>
          <w:szCs w:val="22"/>
        </w:rPr>
        <w:tab/>
      </w:r>
      <w:r w:rsidRPr="002F6135">
        <w:rPr>
          <w:rFonts w:ascii="Arial" w:hAnsi="Arial" w:cs="Arial"/>
          <w:b/>
          <w:sz w:val="22"/>
          <w:szCs w:val="22"/>
        </w:rPr>
        <w:t>H.R. Update</w:t>
      </w:r>
      <w:r>
        <w:rPr>
          <w:rFonts w:ascii="Arial" w:hAnsi="Arial" w:cs="Arial"/>
          <w:sz w:val="22"/>
          <w:szCs w:val="22"/>
        </w:rPr>
        <w:t xml:space="preserve">: Meetings have taken place with </w:t>
      </w:r>
      <w:proofErr w:type="spellStart"/>
      <w:r>
        <w:rPr>
          <w:rFonts w:ascii="Arial" w:hAnsi="Arial" w:cs="Arial"/>
          <w:sz w:val="22"/>
          <w:szCs w:val="22"/>
        </w:rPr>
        <w:t>HomeStart</w:t>
      </w:r>
      <w:proofErr w:type="spellEnd"/>
      <w:r>
        <w:rPr>
          <w:rFonts w:ascii="Arial" w:hAnsi="Arial" w:cs="Arial"/>
          <w:sz w:val="22"/>
          <w:szCs w:val="22"/>
        </w:rPr>
        <w:t xml:space="preserve"> </w:t>
      </w:r>
      <w:r w:rsidR="002F6135">
        <w:rPr>
          <w:rFonts w:ascii="Arial" w:hAnsi="Arial" w:cs="Arial"/>
          <w:sz w:val="22"/>
          <w:szCs w:val="22"/>
        </w:rPr>
        <w:t xml:space="preserve">(HS) </w:t>
      </w:r>
      <w:r>
        <w:rPr>
          <w:rFonts w:ascii="Arial" w:hAnsi="Arial" w:cs="Arial"/>
          <w:sz w:val="22"/>
          <w:szCs w:val="22"/>
        </w:rPr>
        <w:t>and their Employment Terms an</w:t>
      </w:r>
      <w:r w:rsidR="002F6135">
        <w:rPr>
          <w:rFonts w:ascii="Arial" w:hAnsi="Arial" w:cs="Arial"/>
          <w:sz w:val="22"/>
          <w:szCs w:val="22"/>
        </w:rPr>
        <w:t>d Conditions are to be checked. Jayne’s TUPE has started with HS being the employer from July 1</w:t>
      </w:r>
      <w:r w:rsidR="002F6135" w:rsidRPr="002F6135">
        <w:rPr>
          <w:rFonts w:ascii="Arial" w:hAnsi="Arial" w:cs="Arial"/>
          <w:sz w:val="22"/>
          <w:szCs w:val="22"/>
          <w:vertAlign w:val="superscript"/>
        </w:rPr>
        <w:t>st</w:t>
      </w:r>
      <w:r w:rsidR="002F6135">
        <w:rPr>
          <w:rFonts w:ascii="Arial" w:hAnsi="Arial" w:cs="Arial"/>
          <w:sz w:val="22"/>
          <w:szCs w:val="22"/>
        </w:rPr>
        <w:t xml:space="preserve">. </w:t>
      </w:r>
    </w:p>
    <w:p w:rsidR="00BE2F1B" w:rsidRPr="00BE2F1B" w:rsidRDefault="00BE2F1B" w:rsidP="00BE2F1B">
      <w:pPr>
        <w:rPr>
          <w:rFonts w:ascii="Arial" w:hAnsi="Arial" w:cs="Arial"/>
          <w:sz w:val="22"/>
          <w:szCs w:val="22"/>
        </w:rPr>
      </w:pPr>
      <w:r w:rsidRPr="00BE2F1B">
        <w:rPr>
          <w:rFonts w:ascii="Arial" w:hAnsi="Arial" w:cs="Arial"/>
          <w:sz w:val="22"/>
          <w:szCs w:val="22"/>
        </w:rPr>
        <w:t xml:space="preserve">6. </w:t>
      </w:r>
      <w:r w:rsidRPr="00BE2F1B">
        <w:rPr>
          <w:rFonts w:ascii="Arial" w:hAnsi="Arial" w:cs="Arial"/>
          <w:sz w:val="22"/>
          <w:szCs w:val="22"/>
        </w:rPr>
        <w:tab/>
      </w:r>
      <w:r w:rsidRPr="002F6135">
        <w:rPr>
          <w:rFonts w:ascii="Arial" w:hAnsi="Arial" w:cs="Arial"/>
          <w:b/>
          <w:sz w:val="22"/>
          <w:szCs w:val="22"/>
        </w:rPr>
        <w:t>Recruitment of CDW</w:t>
      </w:r>
      <w:r w:rsidR="002F6135">
        <w:rPr>
          <w:rFonts w:ascii="Arial" w:hAnsi="Arial" w:cs="Arial"/>
          <w:sz w:val="22"/>
          <w:szCs w:val="22"/>
        </w:rPr>
        <w:t>:</w:t>
      </w:r>
      <w:r w:rsidR="002F6135" w:rsidRPr="002F6135">
        <w:rPr>
          <w:rFonts w:ascii="Arial" w:hAnsi="Arial" w:cs="Arial"/>
          <w:sz w:val="22"/>
          <w:szCs w:val="22"/>
        </w:rPr>
        <w:t xml:space="preserve"> </w:t>
      </w:r>
      <w:r w:rsidR="002F6135">
        <w:rPr>
          <w:rFonts w:ascii="Arial" w:hAnsi="Arial" w:cs="Arial"/>
          <w:sz w:val="22"/>
          <w:szCs w:val="22"/>
        </w:rPr>
        <w:t xml:space="preserve">Brenda met with Belinda to go through the CDW job description, which needs a few tweaks and will then be circulated. Brenda asked if we should add 5 hours a week to the 20 hour CDW role to cover social media. All positions to be collegiate. This was proposed by Vander and seconded by Siri. </w:t>
      </w:r>
      <w:r w:rsidR="00082AC9">
        <w:rPr>
          <w:rFonts w:ascii="Arial" w:hAnsi="Arial" w:cs="Arial"/>
          <w:sz w:val="22"/>
          <w:szCs w:val="22"/>
        </w:rPr>
        <w:t>Carried unanimously.</w:t>
      </w:r>
      <w:r w:rsidR="002F6135">
        <w:rPr>
          <w:rFonts w:ascii="Arial" w:hAnsi="Arial" w:cs="Arial"/>
          <w:sz w:val="22"/>
          <w:szCs w:val="22"/>
        </w:rPr>
        <w:t xml:space="preserve">  </w:t>
      </w:r>
    </w:p>
    <w:p w:rsidR="00BE2F1B" w:rsidRPr="00BE2F1B" w:rsidRDefault="00BE2F1B" w:rsidP="00BE2F1B">
      <w:pPr>
        <w:rPr>
          <w:rFonts w:ascii="Arial" w:hAnsi="Arial" w:cs="Arial"/>
          <w:sz w:val="22"/>
          <w:szCs w:val="22"/>
        </w:rPr>
      </w:pPr>
      <w:r w:rsidRPr="00BE2F1B">
        <w:rPr>
          <w:rFonts w:ascii="Arial" w:hAnsi="Arial" w:cs="Arial"/>
          <w:sz w:val="22"/>
          <w:szCs w:val="22"/>
        </w:rPr>
        <w:t>7.</w:t>
      </w:r>
      <w:r w:rsidRPr="00BE2F1B">
        <w:rPr>
          <w:rFonts w:ascii="Arial" w:hAnsi="Arial" w:cs="Arial"/>
          <w:sz w:val="22"/>
          <w:szCs w:val="22"/>
        </w:rPr>
        <w:tab/>
      </w:r>
      <w:r w:rsidRPr="00082AC9">
        <w:rPr>
          <w:rFonts w:ascii="Arial" w:hAnsi="Arial" w:cs="Arial"/>
          <w:b/>
          <w:sz w:val="22"/>
          <w:szCs w:val="22"/>
        </w:rPr>
        <w:t>Premises</w:t>
      </w:r>
      <w:r w:rsidR="002F6135" w:rsidRPr="00082AC9">
        <w:rPr>
          <w:rFonts w:ascii="Arial" w:hAnsi="Arial" w:cs="Arial"/>
          <w:b/>
          <w:sz w:val="22"/>
          <w:szCs w:val="22"/>
        </w:rPr>
        <w:t xml:space="preserve">: </w:t>
      </w:r>
      <w:r w:rsidR="002F6135">
        <w:rPr>
          <w:rFonts w:ascii="Arial" w:hAnsi="Arial" w:cs="Arial"/>
          <w:sz w:val="22"/>
          <w:szCs w:val="22"/>
        </w:rPr>
        <w:t xml:space="preserve">With the aim of having 3 Big Local workers a larger office would be needed. One is available at the Big Print Shop </w:t>
      </w:r>
      <w:r w:rsidR="00082AC9">
        <w:rPr>
          <w:rFonts w:ascii="Arial" w:hAnsi="Arial" w:cs="Arial"/>
          <w:sz w:val="22"/>
          <w:szCs w:val="22"/>
        </w:rPr>
        <w:t xml:space="preserve">(BPS) </w:t>
      </w:r>
      <w:r w:rsidR="002F6135">
        <w:rPr>
          <w:rFonts w:ascii="Arial" w:hAnsi="Arial" w:cs="Arial"/>
          <w:sz w:val="22"/>
          <w:szCs w:val="22"/>
        </w:rPr>
        <w:t>for an extra £45</w:t>
      </w:r>
      <w:r w:rsidR="00082AC9">
        <w:rPr>
          <w:rFonts w:ascii="Arial" w:hAnsi="Arial" w:cs="Arial"/>
          <w:sz w:val="22"/>
          <w:szCs w:val="22"/>
        </w:rPr>
        <w:t xml:space="preserve"> </w:t>
      </w:r>
      <w:r w:rsidR="002F6135">
        <w:rPr>
          <w:rFonts w:ascii="Arial" w:hAnsi="Arial" w:cs="Arial"/>
          <w:sz w:val="22"/>
          <w:szCs w:val="22"/>
        </w:rPr>
        <w:t>per week</w:t>
      </w:r>
      <w:r w:rsidR="00082AC9">
        <w:rPr>
          <w:rFonts w:ascii="Arial" w:hAnsi="Arial" w:cs="Arial"/>
          <w:sz w:val="22"/>
          <w:szCs w:val="22"/>
        </w:rPr>
        <w:t xml:space="preserve">. The need for premises that were safe for workers, could provide internet and data storage and the extras we get at BPS were discussed (storage room, conference room use and communal space). </w:t>
      </w:r>
      <w:r w:rsidR="002F6135">
        <w:rPr>
          <w:rFonts w:ascii="Arial" w:hAnsi="Arial" w:cs="Arial"/>
          <w:sz w:val="22"/>
          <w:szCs w:val="22"/>
        </w:rPr>
        <w:t xml:space="preserve"> </w:t>
      </w:r>
      <w:r w:rsidR="00082AC9">
        <w:rPr>
          <w:rFonts w:ascii="Arial" w:hAnsi="Arial" w:cs="Arial"/>
          <w:sz w:val="22"/>
          <w:szCs w:val="22"/>
        </w:rPr>
        <w:t>It was proposed by Adrian that we take the larger space, and seconded by Vander. Carried unanimously.</w:t>
      </w:r>
    </w:p>
    <w:p w:rsidR="00BE2F1B" w:rsidRDefault="00BE2F1B" w:rsidP="00BE2F1B">
      <w:pPr>
        <w:rPr>
          <w:rFonts w:ascii="Arial" w:hAnsi="Arial" w:cs="Arial"/>
          <w:sz w:val="22"/>
          <w:szCs w:val="22"/>
        </w:rPr>
      </w:pPr>
      <w:r w:rsidRPr="00BE2F1B">
        <w:rPr>
          <w:rFonts w:ascii="Arial" w:hAnsi="Arial" w:cs="Arial"/>
          <w:sz w:val="22"/>
          <w:szCs w:val="22"/>
        </w:rPr>
        <w:t xml:space="preserve">8. </w:t>
      </w:r>
      <w:r w:rsidRPr="00BE2F1B">
        <w:rPr>
          <w:rFonts w:ascii="Arial" w:hAnsi="Arial" w:cs="Arial"/>
          <w:sz w:val="22"/>
          <w:szCs w:val="22"/>
        </w:rPr>
        <w:tab/>
      </w:r>
      <w:r w:rsidRPr="00082AC9">
        <w:rPr>
          <w:rFonts w:ascii="Arial" w:hAnsi="Arial" w:cs="Arial"/>
          <w:b/>
          <w:sz w:val="22"/>
          <w:szCs w:val="22"/>
        </w:rPr>
        <w:t xml:space="preserve">Ben </w:t>
      </w:r>
      <w:proofErr w:type="spellStart"/>
      <w:r w:rsidR="00082AC9" w:rsidRPr="00082AC9">
        <w:rPr>
          <w:rFonts w:ascii="Arial" w:hAnsi="Arial" w:cs="Arial"/>
          <w:b/>
          <w:sz w:val="22"/>
          <w:szCs w:val="22"/>
        </w:rPr>
        <w:t>Comm</w:t>
      </w:r>
      <w:proofErr w:type="spellEnd"/>
      <w:r w:rsidR="00082AC9" w:rsidRPr="00082AC9">
        <w:rPr>
          <w:rFonts w:ascii="Arial" w:hAnsi="Arial" w:cs="Arial"/>
          <w:b/>
          <w:sz w:val="22"/>
          <w:szCs w:val="22"/>
        </w:rPr>
        <w:t xml:space="preserve"> formation – Louisa and Kim</w:t>
      </w:r>
      <w:r w:rsidR="00082AC9">
        <w:rPr>
          <w:rFonts w:ascii="Arial" w:hAnsi="Arial" w:cs="Arial"/>
          <w:sz w:val="22"/>
          <w:szCs w:val="22"/>
        </w:rPr>
        <w:t xml:space="preserve">: Brenda and Jayne had met with Louisa and Kim and been through all the alterations to the Rules the Partnership had identified in our various meetings. Louisa now had these in the document for our final review. We have three things to decide before we can go ahead with the formation of our Ben Comm. </w:t>
      </w:r>
    </w:p>
    <w:p w:rsidR="003A5D30" w:rsidRDefault="003A5D30" w:rsidP="00BE2F1B">
      <w:pPr>
        <w:rPr>
          <w:rFonts w:ascii="Arial" w:hAnsi="Arial" w:cs="Arial"/>
          <w:sz w:val="22"/>
          <w:szCs w:val="22"/>
        </w:rPr>
      </w:pPr>
      <w:r>
        <w:rPr>
          <w:rFonts w:ascii="Arial" w:hAnsi="Arial" w:cs="Arial"/>
          <w:sz w:val="22"/>
          <w:szCs w:val="22"/>
        </w:rPr>
        <w:tab/>
        <w:t xml:space="preserve">a) Name of the Ben </w:t>
      </w:r>
      <w:proofErr w:type="spellStart"/>
      <w:r>
        <w:rPr>
          <w:rFonts w:ascii="Arial" w:hAnsi="Arial" w:cs="Arial"/>
          <w:sz w:val="22"/>
          <w:szCs w:val="22"/>
        </w:rPr>
        <w:t>Comm</w:t>
      </w:r>
      <w:proofErr w:type="spellEnd"/>
      <w:r>
        <w:rPr>
          <w:rFonts w:ascii="Arial" w:hAnsi="Arial" w:cs="Arial"/>
          <w:sz w:val="22"/>
          <w:szCs w:val="22"/>
        </w:rPr>
        <w:t xml:space="preserve"> – Jayne  to circulate a list of suggestions so far and others to think seriously of their preferences. </w:t>
      </w:r>
    </w:p>
    <w:p w:rsidR="003A5D30" w:rsidRDefault="003A5D30" w:rsidP="00BE2F1B">
      <w:pPr>
        <w:rPr>
          <w:rFonts w:ascii="Arial" w:hAnsi="Arial" w:cs="Arial"/>
          <w:sz w:val="22"/>
          <w:szCs w:val="22"/>
        </w:rPr>
      </w:pPr>
      <w:r>
        <w:rPr>
          <w:rFonts w:ascii="Arial" w:hAnsi="Arial" w:cs="Arial"/>
          <w:sz w:val="22"/>
          <w:szCs w:val="22"/>
        </w:rPr>
        <w:lastRenderedPageBreak/>
        <w:tab/>
        <w:t xml:space="preserve">b) Where will the registered office be? – Can we use Big Print Shop? </w:t>
      </w:r>
      <w:r>
        <w:rPr>
          <w:rFonts w:ascii="Arial" w:hAnsi="Arial" w:cs="Arial"/>
          <w:sz w:val="22"/>
          <w:szCs w:val="22"/>
        </w:rPr>
        <w:br/>
      </w:r>
      <w:r>
        <w:rPr>
          <w:rFonts w:ascii="Arial" w:hAnsi="Arial" w:cs="Arial"/>
          <w:sz w:val="22"/>
          <w:szCs w:val="22"/>
        </w:rPr>
        <w:tab/>
        <w:t>c) Who will be the 4  Founding Directors (1 of which will act as Secretary</w:t>
      </w:r>
      <w:r w:rsidR="00BB1BA1">
        <w:rPr>
          <w:rFonts w:ascii="Arial" w:hAnsi="Arial" w:cs="Arial"/>
          <w:sz w:val="22"/>
          <w:szCs w:val="22"/>
        </w:rPr>
        <w:t>)</w:t>
      </w:r>
      <w:r>
        <w:rPr>
          <w:rFonts w:ascii="Arial" w:hAnsi="Arial" w:cs="Arial"/>
          <w:sz w:val="22"/>
          <w:szCs w:val="22"/>
        </w:rPr>
        <w:t xml:space="preserve">? </w:t>
      </w:r>
    </w:p>
    <w:p w:rsidR="003A5D30" w:rsidRDefault="003A5D30" w:rsidP="00BE2F1B">
      <w:pPr>
        <w:rPr>
          <w:rFonts w:ascii="Arial" w:hAnsi="Arial" w:cs="Arial"/>
          <w:sz w:val="22"/>
          <w:szCs w:val="22"/>
        </w:rPr>
      </w:pPr>
      <w:r>
        <w:rPr>
          <w:rFonts w:ascii="Arial" w:hAnsi="Arial" w:cs="Arial"/>
          <w:sz w:val="22"/>
          <w:szCs w:val="22"/>
        </w:rPr>
        <w:t xml:space="preserve">Louisa has produces notes to accompany the Rules. These files are attached. If you were absent from the meeting and require a hard copy of these, please </w:t>
      </w:r>
      <w:r w:rsidR="00BB1BA1">
        <w:rPr>
          <w:rFonts w:ascii="Arial" w:hAnsi="Arial" w:cs="Arial"/>
          <w:sz w:val="22"/>
          <w:szCs w:val="22"/>
        </w:rPr>
        <w:t>let me</w:t>
      </w:r>
      <w:r>
        <w:rPr>
          <w:rFonts w:ascii="Arial" w:hAnsi="Arial" w:cs="Arial"/>
          <w:sz w:val="22"/>
          <w:szCs w:val="22"/>
        </w:rPr>
        <w:t xml:space="preserve"> know. </w:t>
      </w:r>
    </w:p>
    <w:p w:rsidR="003A5D30" w:rsidRDefault="003A5D30" w:rsidP="00BE2F1B">
      <w:pPr>
        <w:rPr>
          <w:rFonts w:ascii="Arial" w:hAnsi="Arial" w:cs="Arial"/>
          <w:sz w:val="22"/>
          <w:szCs w:val="22"/>
        </w:rPr>
      </w:pPr>
      <w:r w:rsidRPr="003A5D30">
        <w:rPr>
          <w:rFonts w:ascii="Arial" w:hAnsi="Arial" w:cs="Arial"/>
          <w:b/>
          <w:sz w:val="22"/>
          <w:szCs w:val="22"/>
        </w:rPr>
        <w:t>DIRECTORS:</w:t>
      </w:r>
      <w:r>
        <w:rPr>
          <w:rFonts w:ascii="Arial" w:hAnsi="Arial" w:cs="Arial"/>
          <w:b/>
          <w:sz w:val="22"/>
          <w:szCs w:val="22"/>
        </w:rPr>
        <w:t xml:space="preserve"> </w:t>
      </w:r>
      <w:r>
        <w:rPr>
          <w:rFonts w:ascii="Arial" w:hAnsi="Arial" w:cs="Arial"/>
          <w:sz w:val="22"/>
          <w:szCs w:val="22"/>
        </w:rPr>
        <w:t xml:space="preserve">There are personal questions to be considered by potential Directors. For the Ben </w:t>
      </w:r>
      <w:proofErr w:type="spellStart"/>
      <w:r>
        <w:rPr>
          <w:rFonts w:ascii="Arial" w:hAnsi="Arial" w:cs="Arial"/>
          <w:sz w:val="22"/>
          <w:szCs w:val="22"/>
        </w:rPr>
        <w:t>Comm</w:t>
      </w:r>
      <w:proofErr w:type="spellEnd"/>
      <w:r>
        <w:rPr>
          <w:rFonts w:ascii="Arial" w:hAnsi="Arial" w:cs="Arial"/>
          <w:sz w:val="22"/>
          <w:szCs w:val="22"/>
        </w:rPr>
        <w:t xml:space="preserve"> Bank Account, Directors have to fit the Bank’s criteria, again this list is attached. </w:t>
      </w:r>
    </w:p>
    <w:p w:rsidR="00AE00A6" w:rsidRDefault="00AE00A6" w:rsidP="00BE2F1B">
      <w:pPr>
        <w:rPr>
          <w:rFonts w:ascii="Arial" w:hAnsi="Arial" w:cs="Arial"/>
          <w:sz w:val="22"/>
          <w:szCs w:val="22"/>
        </w:rPr>
      </w:pPr>
      <w:r>
        <w:rPr>
          <w:rFonts w:ascii="Arial" w:hAnsi="Arial" w:cs="Arial"/>
          <w:sz w:val="22"/>
          <w:szCs w:val="22"/>
        </w:rPr>
        <w:t xml:space="preserve">Directors will be appointed for an initial 3 year term, after which a third will step down. </w:t>
      </w:r>
    </w:p>
    <w:p w:rsidR="00AE00A6" w:rsidRDefault="00AE00A6" w:rsidP="00BE2F1B">
      <w:pPr>
        <w:rPr>
          <w:rFonts w:ascii="Arial" w:hAnsi="Arial" w:cs="Arial"/>
          <w:sz w:val="22"/>
          <w:szCs w:val="22"/>
        </w:rPr>
      </w:pPr>
      <w:r w:rsidRPr="00AE00A6">
        <w:rPr>
          <w:rFonts w:ascii="Arial" w:hAnsi="Arial" w:cs="Arial"/>
          <w:b/>
          <w:sz w:val="22"/>
          <w:szCs w:val="22"/>
        </w:rPr>
        <w:t>The Role of a Director</w:t>
      </w:r>
      <w:r>
        <w:rPr>
          <w:rFonts w:ascii="Arial" w:hAnsi="Arial" w:cs="Arial"/>
          <w:sz w:val="22"/>
          <w:szCs w:val="22"/>
        </w:rPr>
        <w:t xml:space="preserve"> is </w:t>
      </w:r>
      <w:r w:rsidR="00630739">
        <w:rPr>
          <w:rFonts w:ascii="Arial" w:hAnsi="Arial" w:cs="Arial"/>
          <w:sz w:val="22"/>
          <w:szCs w:val="22"/>
        </w:rPr>
        <w:t>to:</w:t>
      </w:r>
    </w:p>
    <w:p w:rsidR="00AE00A6" w:rsidRPr="00AE00A6" w:rsidRDefault="00AE00A6" w:rsidP="00AE00A6">
      <w:pPr>
        <w:pStyle w:val="ListParagraph"/>
        <w:numPr>
          <w:ilvl w:val="1"/>
          <w:numId w:val="4"/>
        </w:numPr>
        <w:rPr>
          <w:rFonts w:ascii="Arial" w:hAnsi="Arial" w:cs="Arial"/>
        </w:rPr>
      </w:pPr>
      <w:r w:rsidRPr="00AE00A6">
        <w:rPr>
          <w:rFonts w:ascii="Arial" w:hAnsi="Arial" w:cs="Arial"/>
        </w:rPr>
        <w:t xml:space="preserve">Oversee the direction of the Ben </w:t>
      </w:r>
      <w:proofErr w:type="spellStart"/>
      <w:r w:rsidRPr="00AE00A6">
        <w:rPr>
          <w:rFonts w:ascii="Arial" w:hAnsi="Arial" w:cs="Arial"/>
        </w:rPr>
        <w:t>Comm</w:t>
      </w:r>
      <w:proofErr w:type="spellEnd"/>
      <w:r w:rsidRPr="00AE00A6">
        <w:rPr>
          <w:rFonts w:ascii="Arial" w:hAnsi="Arial" w:cs="Arial"/>
        </w:rPr>
        <w:t>,</w:t>
      </w:r>
    </w:p>
    <w:p w:rsidR="00AE00A6" w:rsidRPr="00AE00A6" w:rsidRDefault="00AE00A6" w:rsidP="00AE00A6">
      <w:pPr>
        <w:pStyle w:val="ListParagraph"/>
        <w:numPr>
          <w:ilvl w:val="1"/>
          <w:numId w:val="4"/>
        </w:numPr>
        <w:rPr>
          <w:rFonts w:ascii="Arial" w:hAnsi="Arial" w:cs="Arial"/>
        </w:rPr>
      </w:pPr>
      <w:r w:rsidRPr="00AE00A6">
        <w:rPr>
          <w:rFonts w:ascii="Arial" w:hAnsi="Arial" w:cs="Arial"/>
        </w:rPr>
        <w:t>Manage staff and volunteers</w:t>
      </w:r>
    </w:p>
    <w:p w:rsidR="00AE00A6" w:rsidRPr="00AE00A6" w:rsidRDefault="00AE00A6" w:rsidP="00AE00A6">
      <w:pPr>
        <w:pStyle w:val="ListParagraph"/>
        <w:numPr>
          <w:ilvl w:val="1"/>
          <w:numId w:val="4"/>
        </w:numPr>
        <w:rPr>
          <w:rFonts w:ascii="Arial" w:hAnsi="Arial" w:cs="Arial"/>
        </w:rPr>
      </w:pPr>
      <w:r w:rsidRPr="00AE00A6">
        <w:rPr>
          <w:rFonts w:ascii="Arial" w:hAnsi="Arial" w:cs="Arial"/>
        </w:rPr>
        <w:t>M</w:t>
      </w:r>
      <w:r>
        <w:rPr>
          <w:rFonts w:ascii="Arial" w:hAnsi="Arial" w:cs="Arial"/>
        </w:rPr>
        <w:t>ake Returns to the FCA annually, Secretary is responsible for the form being completed. The cost of Annual Return is around £60 p.a.</w:t>
      </w:r>
    </w:p>
    <w:p w:rsidR="00AE00A6" w:rsidRDefault="00AE00A6" w:rsidP="00AE00A6">
      <w:pPr>
        <w:pStyle w:val="ListParagraph"/>
        <w:numPr>
          <w:ilvl w:val="1"/>
          <w:numId w:val="4"/>
        </w:numPr>
        <w:rPr>
          <w:rFonts w:ascii="Arial" w:hAnsi="Arial" w:cs="Arial"/>
        </w:rPr>
      </w:pPr>
      <w:r w:rsidRPr="00AE00A6">
        <w:rPr>
          <w:rFonts w:ascii="Arial" w:hAnsi="Arial" w:cs="Arial"/>
        </w:rPr>
        <w:t>Manage funds – work with Accountant / Auditor</w:t>
      </w:r>
    </w:p>
    <w:p w:rsidR="00AE00A6" w:rsidRDefault="00AE00A6" w:rsidP="00AE00A6">
      <w:pPr>
        <w:pStyle w:val="ListParagraph"/>
        <w:numPr>
          <w:ilvl w:val="1"/>
          <w:numId w:val="4"/>
        </w:numPr>
        <w:rPr>
          <w:rFonts w:ascii="Arial" w:hAnsi="Arial" w:cs="Arial"/>
        </w:rPr>
      </w:pPr>
      <w:r>
        <w:rPr>
          <w:rFonts w:ascii="Arial" w:hAnsi="Arial" w:cs="Arial"/>
        </w:rPr>
        <w:t>Insurances</w:t>
      </w:r>
    </w:p>
    <w:p w:rsidR="00AE00A6" w:rsidRDefault="00AE00A6" w:rsidP="00AE00A6">
      <w:pPr>
        <w:pStyle w:val="ListParagraph"/>
        <w:numPr>
          <w:ilvl w:val="1"/>
          <w:numId w:val="4"/>
        </w:numPr>
        <w:rPr>
          <w:rFonts w:ascii="Arial" w:hAnsi="Arial" w:cs="Arial"/>
        </w:rPr>
      </w:pPr>
      <w:r>
        <w:rPr>
          <w:rFonts w:ascii="Arial" w:hAnsi="Arial" w:cs="Arial"/>
        </w:rPr>
        <w:t>Drawing up Policies and Procedures (we will have employed person to assist)</w:t>
      </w:r>
    </w:p>
    <w:p w:rsidR="00BB1BA1" w:rsidRDefault="00BB1BA1" w:rsidP="00BB1BA1">
      <w:pPr>
        <w:pStyle w:val="ListParagraph"/>
        <w:ind w:left="1440"/>
        <w:rPr>
          <w:rFonts w:ascii="Arial" w:hAnsi="Arial" w:cs="Arial"/>
        </w:rPr>
      </w:pPr>
    </w:p>
    <w:p w:rsidR="00AE00A6" w:rsidRDefault="00BB1BA1" w:rsidP="00AE00A6">
      <w:pPr>
        <w:rPr>
          <w:rFonts w:ascii="Arial" w:hAnsi="Arial" w:cs="Arial"/>
        </w:rPr>
      </w:pPr>
      <w:r>
        <w:rPr>
          <w:rFonts w:ascii="Arial" w:hAnsi="Arial" w:cs="Arial"/>
          <w:sz w:val="22"/>
          <w:szCs w:val="22"/>
        </w:rPr>
        <w:t>Brenda will not be standing as a Director but will continue to look after the Partnership. Jayne, as a worker, is ineligible.</w:t>
      </w:r>
    </w:p>
    <w:p w:rsidR="00AE00A6" w:rsidRDefault="00AE00A6" w:rsidP="00AE00A6">
      <w:pPr>
        <w:rPr>
          <w:rFonts w:ascii="Arial" w:hAnsi="Arial" w:cs="Arial"/>
        </w:rPr>
      </w:pPr>
      <w:r w:rsidRPr="00AE00A6">
        <w:rPr>
          <w:rFonts w:ascii="Arial" w:hAnsi="Arial" w:cs="Arial"/>
          <w:b/>
        </w:rPr>
        <w:t>Directors Liability</w:t>
      </w:r>
      <w:r>
        <w:rPr>
          <w:rFonts w:ascii="Arial" w:hAnsi="Arial" w:cs="Arial"/>
        </w:rPr>
        <w:t>: £1</w:t>
      </w:r>
    </w:p>
    <w:p w:rsidR="00AE00A6" w:rsidRDefault="00FC4D9D" w:rsidP="00AE00A6">
      <w:pPr>
        <w:rPr>
          <w:rFonts w:ascii="Arial" w:hAnsi="Arial" w:cs="Arial"/>
        </w:rPr>
      </w:pPr>
      <w:r w:rsidRPr="00FC4D9D">
        <w:rPr>
          <w:rFonts w:ascii="Arial" w:hAnsi="Arial" w:cs="Arial"/>
          <w:b/>
        </w:rPr>
        <w:t xml:space="preserve">Goal: </w:t>
      </w:r>
      <w:r>
        <w:rPr>
          <w:rFonts w:ascii="Arial" w:hAnsi="Arial" w:cs="Arial"/>
        </w:rPr>
        <w:t xml:space="preserve">A good set of Accounts to enable the Ben Com to become the LTO and a structure written down for operating the Ben Comm. This will be developed in the first few years by recording all the steps taken, and will result in Operating Manual. </w:t>
      </w:r>
    </w:p>
    <w:p w:rsidR="00AE00A6" w:rsidRPr="003A5D30" w:rsidRDefault="00FC4D9D" w:rsidP="00BE2F1B">
      <w:pPr>
        <w:rPr>
          <w:rFonts w:ascii="Arial" w:hAnsi="Arial" w:cs="Arial"/>
          <w:sz w:val="22"/>
          <w:szCs w:val="22"/>
        </w:rPr>
      </w:pPr>
      <w:r w:rsidRPr="00FC4D9D">
        <w:rPr>
          <w:rFonts w:ascii="Arial" w:hAnsi="Arial" w:cs="Arial"/>
          <w:b/>
        </w:rPr>
        <w:t>Formation:</w:t>
      </w:r>
      <w:r>
        <w:rPr>
          <w:rFonts w:ascii="Arial" w:hAnsi="Arial" w:cs="Arial"/>
          <w:b/>
        </w:rPr>
        <w:t xml:space="preserve"> </w:t>
      </w:r>
      <w:r w:rsidRPr="00FC4D9D">
        <w:rPr>
          <w:rFonts w:ascii="Arial" w:hAnsi="Arial" w:cs="Arial"/>
        </w:rPr>
        <w:t>O</w:t>
      </w:r>
      <w:r>
        <w:rPr>
          <w:rFonts w:ascii="Arial" w:hAnsi="Arial" w:cs="Arial"/>
        </w:rPr>
        <w:t xml:space="preserve">nce we have the Name, Registered Address and Directors, Louisa will prepare the registration documents for us to submit to the FCA.  </w:t>
      </w:r>
    </w:p>
    <w:p w:rsidR="00BE2F1B" w:rsidRPr="00FC4D9D" w:rsidRDefault="00BE2F1B" w:rsidP="00BE2F1B">
      <w:pPr>
        <w:rPr>
          <w:rFonts w:ascii="Arial" w:hAnsi="Arial" w:cs="Arial"/>
          <w:b/>
          <w:sz w:val="22"/>
          <w:szCs w:val="22"/>
        </w:rPr>
      </w:pPr>
      <w:r w:rsidRPr="00FC4D9D">
        <w:rPr>
          <w:rFonts w:ascii="Arial" w:hAnsi="Arial" w:cs="Arial"/>
          <w:b/>
          <w:sz w:val="22"/>
          <w:szCs w:val="22"/>
        </w:rPr>
        <w:t xml:space="preserve">9. </w:t>
      </w:r>
      <w:r w:rsidRPr="00FC4D9D">
        <w:rPr>
          <w:rFonts w:ascii="Arial" w:hAnsi="Arial" w:cs="Arial"/>
          <w:b/>
          <w:sz w:val="22"/>
          <w:szCs w:val="22"/>
        </w:rPr>
        <w:tab/>
        <w:t>A.O.B.</w:t>
      </w:r>
      <w:r w:rsidR="003A5D30" w:rsidRPr="00FC4D9D">
        <w:rPr>
          <w:rFonts w:ascii="Arial" w:hAnsi="Arial" w:cs="Arial"/>
          <w:b/>
          <w:sz w:val="22"/>
          <w:szCs w:val="22"/>
        </w:rPr>
        <w:t xml:space="preserve"> </w:t>
      </w:r>
    </w:p>
    <w:p w:rsidR="00BE2F1B" w:rsidRPr="00BE2F1B" w:rsidRDefault="00BE2F1B" w:rsidP="00BE2F1B">
      <w:pPr>
        <w:rPr>
          <w:rFonts w:ascii="Arial" w:hAnsi="Arial" w:cs="Arial"/>
          <w:sz w:val="22"/>
          <w:szCs w:val="22"/>
        </w:rPr>
      </w:pPr>
      <w:r w:rsidRPr="00BE2F1B">
        <w:rPr>
          <w:rFonts w:ascii="Arial" w:hAnsi="Arial" w:cs="Arial"/>
          <w:sz w:val="22"/>
          <w:szCs w:val="22"/>
        </w:rPr>
        <w:tab/>
      </w:r>
      <w:r w:rsidR="00BB1BA1" w:rsidRPr="00BB1BA1">
        <w:rPr>
          <w:rFonts w:ascii="Arial" w:hAnsi="Arial" w:cs="Arial"/>
          <w:b/>
          <w:sz w:val="22"/>
          <w:szCs w:val="22"/>
        </w:rPr>
        <w:t>GDPR</w:t>
      </w:r>
      <w:r w:rsidR="00BB1BA1">
        <w:rPr>
          <w:rFonts w:ascii="Arial" w:hAnsi="Arial" w:cs="Arial"/>
          <w:sz w:val="22"/>
          <w:szCs w:val="22"/>
        </w:rPr>
        <w:t xml:space="preserve"> - </w:t>
      </w:r>
      <w:r w:rsidR="00FC4D9D">
        <w:rPr>
          <w:rFonts w:ascii="Arial" w:hAnsi="Arial" w:cs="Arial"/>
          <w:sz w:val="22"/>
          <w:szCs w:val="22"/>
        </w:rPr>
        <w:t xml:space="preserve">Current Partners List – Partners </w:t>
      </w:r>
      <w:r w:rsidR="00BB1BA1">
        <w:rPr>
          <w:rFonts w:ascii="Arial" w:hAnsi="Arial" w:cs="Arial"/>
          <w:sz w:val="22"/>
          <w:szCs w:val="22"/>
        </w:rPr>
        <w:t xml:space="preserve">were asked </w:t>
      </w:r>
      <w:r w:rsidR="00FC4D9D">
        <w:rPr>
          <w:rFonts w:ascii="Arial" w:hAnsi="Arial" w:cs="Arial"/>
          <w:sz w:val="22"/>
          <w:szCs w:val="22"/>
        </w:rPr>
        <w:t xml:space="preserve">to sign to agree to use of their contact </w:t>
      </w:r>
      <w:r w:rsidR="00BB1BA1">
        <w:rPr>
          <w:rFonts w:ascii="Arial" w:hAnsi="Arial" w:cs="Arial"/>
          <w:sz w:val="22"/>
          <w:szCs w:val="22"/>
        </w:rPr>
        <w:t>details</w:t>
      </w:r>
      <w:r w:rsidR="00FC4D9D">
        <w:rPr>
          <w:rFonts w:ascii="Arial" w:hAnsi="Arial" w:cs="Arial"/>
          <w:sz w:val="22"/>
          <w:szCs w:val="22"/>
        </w:rPr>
        <w:t xml:space="preserve"> by Big Local DY10. </w:t>
      </w:r>
      <w:r w:rsidRPr="00BE2F1B">
        <w:rPr>
          <w:rFonts w:ascii="Arial" w:hAnsi="Arial" w:cs="Arial"/>
          <w:sz w:val="22"/>
          <w:szCs w:val="22"/>
        </w:rPr>
        <w:tab/>
      </w:r>
    </w:p>
    <w:p w:rsidR="003B417C" w:rsidRPr="00806582" w:rsidRDefault="003B417C" w:rsidP="00BE2F1B">
      <w:pPr>
        <w:rPr>
          <w:rFonts w:ascii="Arial" w:eastAsia="Times New Roman" w:hAnsi="Arial" w:cs="Arial"/>
        </w:rPr>
      </w:pPr>
    </w:p>
    <w:p w:rsidR="003B417C" w:rsidRPr="00806582" w:rsidRDefault="003B417C" w:rsidP="003B417C">
      <w:pPr>
        <w:rPr>
          <w:rFonts w:ascii="Arial" w:hAnsi="Arial" w:cs="Arial"/>
        </w:rPr>
      </w:pPr>
    </w:p>
    <w:sectPr w:rsidR="003B417C" w:rsidRPr="00806582" w:rsidSect="006E7AA1">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6424"/>
    <w:multiLevelType w:val="hybridMultilevel"/>
    <w:tmpl w:val="EFEE42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3B0DC1"/>
    <w:multiLevelType w:val="hybridMultilevel"/>
    <w:tmpl w:val="FE1AC2C2"/>
    <w:lvl w:ilvl="0" w:tplc="4FEEB994">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5CF57AB8"/>
    <w:multiLevelType w:val="hybridMultilevel"/>
    <w:tmpl w:val="4B067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190"/>
    <w:rsid w:val="00082AC9"/>
    <w:rsid w:val="00134299"/>
    <w:rsid w:val="00164D96"/>
    <w:rsid w:val="001652F6"/>
    <w:rsid w:val="002346E0"/>
    <w:rsid w:val="002F6135"/>
    <w:rsid w:val="003A5D30"/>
    <w:rsid w:val="003B417C"/>
    <w:rsid w:val="0046160C"/>
    <w:rsid w:val="00526249"/>
    <w:rsid w:val="005A2764"/>
    <w:rsid w:val="005F2825"/>
    <w:rsid w:val="00630739"/>
    <w:rsid w:val="006E7AA1"/>
    <w:rsid w:val="0073539A"/>
    <w:rsid w:val="00793DAD"/>
    <w:rsid w:val="00806582"/>
    <w:rsid w:val="00844F51"/>
    <w:rsid w:val="00921739"/>
    <w:rsid w:val="00940897"/>
    <w:rsid w:val="009A4DBF"/>
    <w:rsid w:val="00A71D1B"/>
    <w:rsid w:val="00AD2190"/>
    <w:rsid w:val="00AE00A6"/>
    <w:rsid w:val="00B11951"/>
    <w:rsid w:val="00BA263A"/>
    <w:rsid w:val="00BB1BA1"/>
    <w:rsid w:val="00BC7A6E"/>
    <w:rsid w:val="00BE2F1B"/>
    <w:rsid w:val="00C322E9"/>
    <w:rsid w:val="00C3450D"/>
    <w:rsid w:val="00D231EB"/>
    <w:rsid w:val="00E07918"/>
    <w:rsid w:val="00E52E09"/>
    <w:rsid w:val="00E55F68"/>
    <w:rsid w:val="00EF7EB2"/>
    <w:rsid w:val="00FC4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2190"/>
    <w:pPr>
      <w:suppressAutoHyphens/>
    </w:pPr>
    <w:rPr>
      <w:rFonts w:ascii="Cambria" w:eastAsia="SimSun" w:hAnsi="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190"/>
    <w:pPr>
      <w:suppressAutoHyphens w:val="0"/>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AD2190"/>
    <w:rPr>
      <w:rFonts w:ascii="Tahoma" w:hAnsi="Tahoma" w:cs="Tahoma"/>
      <w:sz w:val="16"/>
      <w:szCs w:val="16"/>
    </w:rPr>
  </w:style>
  <w:style w:type="character" w:styleId="Strong">
    <w:name w:val="Strong"/>
    <w:basedOn w:val="DefaultParagraphFont"/>
    <w:uiPriority w:val="22"/>
    <w:qFormat/>
    <w:rsid w:val="00AD2190"/>
    <w:rPr>
      <w:b/>
      <w:bCs/>
    </w:rPr>
  </w:style>
  <w:style w:type="paragraph" w:styleId="ListParagraph">
    <w:name w:val="List Paragraph"/>
    <w:basedOn w:val="Normal"/>
    <w:uiPriority w:val="34"/>
    <w:qFormat/>
    <w:rsid w:val="00806582"/>
    <w:pPr>
      <w:suppressAutoHyphens w:val="0"/>
      <w:spacing w:after="0" w:line="240" w:lineRule="auto"/>
      <w:ind w:left="720"/>
    </w:pPr>
    <w:rPr>
      <w:rFonts w:ascii="Calibri" w:eastAsiaTheme="minorHAnsi" w:hAnsi="Calibri" w:cs="Times New Roman"/>
      <w:sz w:val="22"/>
      <w:szCs w:val="22"/>
      <w:lang w:val="en-GB"/>
    </w:rPr>
  </w:style>
  <w:style w:type="character" w:styleId="Hyperlink">
    <w:name w:val="Hyperlink"/>
    <w:basedOn w:val="DefaultParagraphFont"/>
    <w:uiPriority w:val="99"/>
    <w:semiHidden/>
    <w:unhideWhenUsed/>
    <w:rsid w:val="009A4D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2190"/>
    <w:pPr>
      <w:suppressAutoHyphens/>
    </w:pPr>
    <w:rPr>
      <w:rFonts w:ascii="Cambria" w:eastAsia="SimSun" w:hAnsi="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190"/>
    <w:pPr>
      <w:suppressAutoHyphens w:val="0"/>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AD2190"/>
    <w:rPr>
      <w:rFonts w:ascii="Tahoma" w:hAnsi="Tahoma" w:cs="Tahoma"/>
      <w:sz w:val="16"/>
      <w:szCs w:val="16"/>
    </w:rPr>
  </w:style>
  <w:style w:type="character" w:styleId="Strong">
    <w:name w:val="Strong"/>
    <w:basedOn w:val="DefaultParagraphFont"/>
    <w:uiPriority w:val="22"/>
    <w:qFormat/>
    <w:rsid w:val="00AD2190"/>
    <w:rPr>
      <w:b/>
      <w:bCs/>
    </w:rPr>
  </w:style>
  <w:style w:type="paragraph" w:styleId="ListParagraph">
    <w:name w:val="List Paragraph"/>
    <w:basedOn w:val="Normal"/>
    <w:uiPriority w:val="34"/>
    <w:qFormat/>
    <w:rsid w:val="00806582"/>
    <w:pPr>
      <w:suppressAutoHyphens w:val="0"/>
      <w:spacing w:after="0" w:line="240" w:lineRule="auto"/>
      <w:ind w:left="720"/>
    </w:pPr>
    <w:rPr>
      <w:rFonts w:ascii="Calibri" w:eastAsiaTheme="minorHAnsi" w:hAnsi="Calibri" w:cs="Times New Roman"/>
      <w:sz w:val="22"/>
      <w:szCs w:val="22"/>
      <w:lang w:val="en-GB"/>
    </w:rPr>
  </w:style>
  <w:style w:type="character" w:styleId="Hyperlink">
    <w:name w:val="Hyperlink"/>
    <w:basedOn w:val="DefaultParagraphFont"/>
    <w:uiPriority w:val="99"/>
    <w:semiHidden/>
    <w:unhideWhenUsed/>
    <w:rsid w:val="009A4D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42598">
      <w:bodyDiv w:val="1"/>
      <w:marLeft w:val="0"/>
      <w:marRight w:val="0"/>
      <w:marTop w:val="0"/>
      <w:marBottom w:val="0"/>
      <w:divBdr>
        <w:top w:val="none" w:sz="0" w:space="0" w:color="auto"/>
        <w:left w:val="none" w:sz="0" w:space="0" w:color="auto"/>
        <w:bottom w:val="none" w:sz="0" w:space="0" w:color="auto"/>
        <w:right w:val="none" w:sz="0" w:space="0" w:color="auto"/>
      </w:divBdr>
    </w:div>
    <w:div w:id="1305084960">
      <w:bodyDiv w:val="1"/>
      <w:marLeft w:val="0"/>
      <w:marRight w:val="0"/>
      <w:marTop w:val="0"/>
      <w:marBottom w:val="0"/>
      <w:divBdr>
        <w:top w:val="none" w:sz="0" w:space="0" w:color="auto"/>
        <w:left w:val="none" w:sz="0" w:space="0" w:color="auto"/>
        <w:bottom w:val="none" w:sz="0" w:space="0" w:color="auto"/>
        <w:right w:val="none" w:sz="0" w:space="0" w:color="auto"/>
      </w:divBdr>
    </w:div>
    <w:div w:id="140648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TCHG</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Nicholl</dc:creator>
  <cp:lastModifiedBy>Jayne Nicholl</cp:lastModifiedBy>
  <cp:revision>2</cp:revision>
  <dcterms:created xsi:type="dcterms:W3CDTF">2018-05-18T09:32:00Z</dcterms:created>
  <dcterms:modified xsi:type="dcterms:W3CDTF">2018-05-18T09:32:00Z</dcterms:modified>
</cp:coreProperties>
</file>